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7334"/>
      </w:tblGrid>
      <w:tr w14:paraId="06E0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3D5E6EC">
            <w:pPr>
              <w:spacing w:after="0" w:line="240" w:lineRule="auto"/>
              <w:jc w:val="center"/>
              <w:rPr>
                <w:rFonts w:hint="default" w:ascii="Arial" w:hAnsi="Arial" w:cs="Arial"/>
                <w:sz w:val="24"/>
                <w:szCs w:val="24"/>
              </w:rPr>
            </w:pPr>
            <w:r>
              <w:rPr>
                <w:rFonts w:hint="default" w:ascii="Arial" w:hAnsi="Arial" w:cs="Arial"/>
                <w:bCs/>
                <w:sz w:val="24"/>
                <w:szCs w:val="24"/>
              </w:rPr>
              <w:t>PIMPINAN DEWAN PERWAKILAN RAKYAT DAERAH KOTA SALATIGA</w:t>
            </w:r>
          </w:p>
          <w:p w14:paraId="289B65D8">
            <w:pPr>
              <w:spacing w:after="0" w:line="240" w:lineRule="auto"/>
              <w:jc w:val="center"/>
              <w:rPr>
                <w:rFonts w:hint="default" w:ascii="Arial" w:hAnsi="Arial" w:cs="Arial"/>
                <w:sz w:val="24"/>
                <w:szCs w:val="24"/>
              </w:rPr>
            </w:pPr>
            <w:r>
              <w:rPr>
                <w:rFonts w:hint="default" w:ascii="Arial" w:hAnsi="Arial" w:cs="Arial"/>
                <w:sz w:val="24"/>
                <w:szCs w:val="24"/>
              </w:rPr>
              <w:t>PROVINSI JAWA TENGAH</w:t>
            </w:r>
          </w:p>
          <w:p w14:paraId="7B106C5D">
            <w:pPr>
              <w:spacing w:after="0" w:line="240" w:lineRule="auto"/>
              <w:rPr>
                <w:rFonts w:hint="default" w:ascii="Arial" w:hAnsi="Arial" w:cs="Arial"/>
                <w:sz w:val="24"/>
                <w:szCs w:val="24"/>
              </w:rPr>
            </w:pPr>
          </w:p>
          <w:p w14:paraId="4069FA24">
            <w:pPr>
              <w:spacing w:after="0" w:line="240" w:lineRule="auto"/>
              <w:jc w:val="center"/>
              <w:rPr>
                <w:rFonts w:hint="default" w:ascii="Arial" w:hAnsi="Arial" w:cs="Arial"/>
                <w:sz w:val="24"/>
                <w:szCs w:val="24"/>
              </w:rPr>
            </w:pPr>
            <w:r>
              <w:rPr>
                <w:rFonts w:hint="default" w:ascii="Arial" w:hAnsi="Arial" w:cs="Arial"/>
                <w:sz w:val="24"/>
                <w:szCs w:val="24"/>
              </w:rPr>
              <w:t>RANCANGAN</w:t>
            </w:r>
          </w:p>
          <w:p w14:paraId="5CB1F0AA">
            <w:pPr>
              <w:spacing w:after="0" w:line="240" w:lineRule="auto"/>
              <w:jc w:val="center"/>
              <w:rPr>
                <w:rFonts w:hint="default" w:ascii="Arial" w:hAnsi="Arial" w:cs="Arial"/>
                <w:sz w:val="24"/>
                <w:szCs w:val="24"/>
              </w:rPr>
            </w:pPr>
            <w:r>
              <w:rPr>
                <w:rFonts w:hint="default" w:ascii="Arial" w:hAnsi="Arial" w:cs="Arial"/>
                <w:sz w:val="24"/>
                <w:szCs w:val="24"/>
              </w:rPr>
              <w:t xml:space="preserve">PERATURAN DEWAN PERWAKILAN RAKYAT DAERAH </w:t>
            </w:r>
          </w:p>
          <w:p w14:paraId="5153A511">
            <w:pPr>
              <w:spacing w:after="0" w:line="240" w:lineRule="auto"/>
              <w:jc w:val="center"/>
              <w:rPr>
                <w:rFonts w:hint="default" w:ascii="Arial" w:hAnsi="Arial" w:cs="Arial"/>
                <w:sz w:val="24"/>
                <w:szCs w:val="24"/>
              </w:rPr>
            </w:pPr>
            <w:r>
              <w:rPr>
                <w:rFonts w:hint="default" w:ascii="Arial" w:hAnsi="Arial" w:cs="Arial"/>
                <w:sz w:val="24"/>
                <w:szCs w:val="24"/>
              </w:rPr>
              <w:t>KOTA SALATIGA</w:t>
            </w:r>
          </w:p>
          <w:p w14:paraId="30A4D942">
            <w:pPr>
              <w:spacing w:after="0" w:line="240" w:lineRule="auto"/>
              <w:jc w:val="center"/>
              <w:rPr>
                <w:rFonts w:hint="default" w:ascii="Arial" w:hAnsi="Arial" w:eastAsia="Times New Roman" w:cs="Arial"/>
                <w:bCs/>
                <w:sz w:val="24"/>
                <w:szCs w:val="24"/>
              </w:rPr>
            </w:pPr>
            <w:r>
              <w:rPr>
                <w:rFonts w:hint="default" w:ascii="Arial" w:hAnsi="Arial" w:eastAsia="Times New Roman" w:cs="Arial"/>
                <w:bCs/>
                <w:sz w:val="24"/>
                <w:szCs w:val="24"/>
              </w:rPr>
              <w:t>NOMOR ... TAHUN...</w:t>
            </w:r>
          </w:p>
          <w:p w14:paraId="24D28A57">
            <w:pPr>
              <w:spacing w:after="0" w:line="240" w:lineRule="auto"/>
              <w:jc w:val="center"/>
              <w:rPr>
                <w:rFonts w:hint="default" w:ascii="Arial" w:hAnsi="Arial" w:eastAsia="Times New Roman" w:cs="Arial"/>
                <w:bCs/>
                <w:sz w:val="24"/>
                <w:szCs w:val="24"/>
              </w:rPr>
            </w:pPr>
            <w:r>
              <w:rPr>
                <w:rFonts w:hint="default" w:ascii="Arial" w:hAnsi="Arial" w:eastAsia="Times New Roman" w:cs="Arial"/>
                <w:bCs/>
                <w:sz w:val="24"/>
                <w:szCs w:val="24"/>
              </w:rPr>
              <w:t>TENTANG</w:t>
            </w:r>
          </w:p>
          <w:p w14:paraId="7C9D6C45">
            <w:pPr>
              <w:spacing w:after="0" w:line="240" w:lineRule="auto"/>
              <w:jc w:val="center"/>
              <w:rPr>
                <w:rFonts w:hint="default" w:ascii="Arial" w:hAnsi="Arial" w:eastAsia="Times New Roman" w:cs="Arial"/>
                <w:bCs/>
                <w:sz w:val="24"/>
                <w:szCs w:val="24"/>
              </w:rPr>
            </w:pPr>
            <w:r>
              <w:rPr>
                <w:rFonts w:hint="default" w:ascii="Arial" w:hAnsi="Arial" w:eastAsia="Times New Roman" w:cs="Arial"/>
                <w:bCs/>
                <w:sz w:val="24"/>
                <w:szCs w:val="24"/>
              </w:rPr>
              <w:t xml:space="preserve">KODE ETIK </w:t>
            </w:r>
          </w:p>
          <w:p w14:paraId="2750647F">
            <w:pPr>
              <w:spacing w:after="0" w:line="240" w:lineRule="auto"/>
              <w:jc w:val="center"/>
              <w:rPr>
                <w:rFonts w:hint="default" w:ascii="Arial" w:hAnsi="Arial" w:eastAsia="Times New Roman" w:cs="Arial"/>
                <w:bCs/>
                <w:sz w:val="24"/>
                <w:szCs w:val="24"/>
              </w:rPr>
            </w:pPr>
            <w:r>
              <w:rPr>
                <w:rFonts w:hint="default" w:ascii="Arial" w:hAnsi="Arial" w:eastAsia="Times New Roman" w:cs="Arial"/>
                <w:bCs/>
                <w:sz w:val="24"/>
                <w:szCs w:val="24"/>
              </w:rPr>
              <w:t xml:space="preserve">DEWAN PERWAKILAN RAKYAT DAERAH </w:t>
            </w:r>
          </w:p>
          <w:p w14:paraId="025EB698">
            <w:pPr>
              <w:spacing w:after="0" w:line="240" w:lineRule="auto"/>
              <w:jc w:val="center"/>
              <w:rPr>
                <w:rFonts w:hint="default" w:ascii="Arial" w:hAnsi="Arial" w:eastAsia="Times New Roman" w:cs="Arial"/>
                <w:b/>
                <w:bCs/>
                <w:strike/>
                <w:sz w:val="24"/>
                <w:szCs w:val="24"/>
                <w:lang w:val="id-ID"/>
              </w:rPr>
            </w:pPr>
            <w:r>
              <w:rPr>
                <w:rFonts w:hint="default" w:ascii="Arial" w:hAnsi="Arial" w:eastAsia="Times New Roman" w:cs="Arial"/>
                <w:bCs/>
                <w:sz w:val="24"/>
                <w:szCs w:val="24"/>
                <w:lang w:val="id-ID"/>
              </w:rPr>
              <w:t>KOTA SALATIGA</w:t>
            </w:r>
          </w:p>
          <w:p w14:paraId="742574F2">
            <w:pPr>
              <w:spacing w:after="0" w:line="240" w:lineRule="auto"/>
              <w:rPr>
                <w:rFonts w:hint="default" w:ascii="Arial" w:hAnsi="Arial" w:eastAsia="Times New Roman" w:cs="Arial"/>
                <w:sz w:val="24"/>
                <w:szCs w:val="24"/>
              </w:rPr>
            </w:pPr>
          </w:p>
          <w:p w14:paraId="28E07A56">
            <w:pPr>
              <w:spacing w:after="0" w:line="240" w:lineRule="auto"/>
              <w:rPr>
                <w:rFonts w:hint="default" w:ascii="Arial" w:hAnsi="Arial" w:eastAsia="Times New Roman" w:cs="Arial"/>
                <w:sz w:val="24"/>
                <w:szCs w:val="24"/>
              </w:rPr>
            </w:pPr>
          </w:p>
          <w:p w14:paraId="2FF61B18">
            <w:pPr>
              <w:spacing w:after="0" w:line="240" w:lineRule="auto"/>
              <w:jc w:val="center"/>
              <w:rPr>
                <w:rFonts w:hint="default" w:ascii="Arial" w:hAnsi="Arial" w:cs="Arial"/>
                <w:sz w:val="24"/>
                <w:szCs w:val="24"/>
                <w:lang w:val="id-ID"/>
              </w:rPr>
            </w:pPr>
            <w:r>
              <w:rPr>
                <w:rFonts w:hint="default" w:ascii="Arial" w:hAnsi="Arial" w:cs="Arial"/>
                <w:sz w:val="24"/>
                <w:szCs w:val="24"/>
                <w:lang w:val="id-ID"/>
              </w:rPr>
              <w:t>DENGAN RAHMAT TUHAN YANG MAHA ESA</w:t>
            </w:r>
          </w:p>
          <w:p w14:paraId="07ED7244">
            <w:pPr>
              <w:spacing w:after="0" w:line="240" w:lineRule="auto"/>
              <w:jc w:val="center"/>
              <w:rPr>
                <w:rFonts w:hint="default" w:ascii="Arial" w:hAnsi="Arial" w:cs="Arial"/>
                <w:sz w:val="24"/>
                <w:szCs w:val="24"/>
              </w:rPr>
            </w:pPr>
          </w:p>
          <w:p w14:paraId="06E645E1">
            <w:pPr>
              <w:spacing w:after="0" w:line="240" w:lineRule="auto"/>
              <w:jc w:val="center"/>
              <w:rPr>
                <w:rFonts w:hint="default" w:ascii="Arial" w:hAnsi="Arial" w:cs="Arial"/>
                <w:sz w:val="24"/>
                <w:szCs w:val="24"/>
              </w:rPr>
            </w:pPr>
            <w:r>
              <w:rPr>
                <w:rFonts w:hint="default" w:ascii="Arial" w:hAnsi="Arial" w:cs="Arial"/>
                <w:bCs/>
                <w:sz w:val="24"/>
                <w:szCs w:val="24"/>
              </w:rPr>
              <w:t>PIMPINAN DEWAN PERWAKILAN RAKYAT DAERAH KOTA SALATIGA</w:t>
            </w:r>
            <w:r>
              <w:rPr>
                <w:rFonts w:hint="default" w:ascii="Arial" w:hAnsi="Arial" w:cs="Arial"/>
                <w:sz w:val="24"/>
                <w:szCs w:val="24"/>
                <w:lang w:val="id-ID"/>
              </w:rPr>
              <w:t>,</w:t>
            </w:r>
            <w:r>
              <w:rPr>
                <w:rFonts w:hint="default" w:ascii="Arial" w:hAnsi="Arial" w:eastAsia="Times New Roman" w:cs="Arial"/>
                <w:sz w:val="24"/>
                <w:szCs w:val="24"/>
              </w:rPr>
              <w:t> </w:t>
            </w:r>
          </w:p>
        </w:tc>
      </w:tr>
      <w:tr w14:paraId="379A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15D46535">
            <w:pPr>
              <w:spacing w:after="0" w:line="240" w:lineRule="auto"/>
              <w:rPr>
                <w:rFonts w:hint="default" w:ascii="Arial" w:hAnsi="Arial" w:cs="Arial"/>
                <w:sz w:val="24"/>
                <w:szCs w:val="24"/>
              </w:rPr>
            </w:pPr>
          </w:p>
        </w:tc>
        <w:tc>
          <w:tcPr>
            <w:tcW w:w="7669" w:type="dxa"/>
          </w:tcPr>
          <w:p w14:paraId="3C6C6B39">
            <w:pPr>
              <w:spacing w:after="0" w:line="240" w:lineRule="auto"/>
              <w:rPr>
                <w:rFonts w:hint="default" w:ascii="Arial" w:hAnsi="Arial" w:cs="Arial"/>
                <w:sz w:val="24"/>
                <w:szCs w:val="24"/>
              </w:rPr>
            </w:pPr>
          </w:p>
        </w:tc>
      </w:tr>
      <w:tr w14:paraId="57F5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0ED194C3">
            <w:pPr>
              <w:spacing w:after="0" w:line="240" w:lineRule="auto"/>
              <w:rPr>
                <w:rFonts w:hint="default" w:ascii="Arial" w:hAnsi="Arial" w:cs="Arial"/>
                <w:sz w:val="24"/>
                <w:szCs w:val="24"/>
              </w:rPr>
            </w:pPr>
            <w:r>
              <w:rPr>
                <w:rFonts w:hint="default" w:ascii="Arial" w:hAnsi="Arial" w:cs="Arial"/>
                <w:sz w:val="24"/>
                <w:szCs w:val="24"/>
              </w:rPr>
              <w:t>Menimbang :</w:t>
            </w:r>
          </w:p>
          <w:p w14:paraId="14B2F42A">
            <w:pPr>
              <w:spacing w:after="0" w:line="240" w:lineRule="auto"/>
              <w:rPr>
                <w:rFonts w:hint="default" w:ascii="Arial" w:hAnsi="Arial" w:cs="Arial"/>
                <w:sz w:val="24"/>
                <w:szCs w:val="24"/>
              </w:rPr>
            </w:pPr>
          </w:p>
          <w:p w14:paraId="74432CAA">
            <w:pPr>
              <w:spacing w:after="0" w:line="240" w:lineRule="auto"/>
              <w:rPr>
                <w:rFonts w:hint="default" w:ascii="Arial" w:hAnsi="Arial" w:cs="Arial"/>
                <w:sz w:val="20"/>
                <w:szCs w:val="20"/>
              </w:rPr>
            </w:pPr>
            <w:r>
              <w:rPr>
                <w:rFonts w:hint="default" w:ascii="Arial" w:hAnsi="Arial" w:cs="Arial"/>
                <w:color w:val="FF0000"/>
                <w:sz w:val="20"/>
                <w:szCs w:val="20"/>
              </w:rPr>
              <w:t>Lampiran II Angka 19 UU No.12/2011 jo UU No.13/2022</w:t>
            </w:r>
          </w:p>
        </w:tc>
        <w:tc>
          <w:tcPr>
            <w:tcW w:w="7669" w:type="dxa"/>
          </w:tcPr>
          <w:p w14:paraId="5F4435D7">
            <w:pPr>
              <w:pStyle w:val="5"/>
              <w:numPr>
                <w:ilvl w:val="0"/>
                <w:numId w:val="1"/>
              </w:numPr>
              <w:spacing w:after="0" w:line="240" w:lineRule="auto"/>
              <w:ind w:left="601" w:hanging="612"/>
              <w:jc w:val="both"/>
              <w:rPr>
                <w:rFonts w:hint="default" w:ascii="Arial" w:hAnsi="Arial" w:cs="Arial"/>
                <w:sz w:val="24"/>
                <w:szCs w:val="24"/>
              </w:rPr>
            </w:pPr>
            <w:r>
              <w:rPr>
                <w:rFonts w:hint="default" w:ascii="Arial" w:hAnsi="Arial" w:cs="Arial"/>
                <w:sz w:val="24"/>
                <w:szCs w:val="24"/>
              </w:rPr>
              <w:t>bahwa martabat, kehormatan, citra dan kredibilitas DPRD merupakan kekuatan etika-moral yang harus dijaga dan dijunjung tinggi melalui Anggota dalam menjalankan fungsi,  tugas dan wewenang DPRD  berlandaskan Pancasila dan Undang-Undang Dasar Negara Republik Indonesia Tahun 1945;</w:t>
            </w:r>
          </w:p>
          <w:p w14:paraId="3732035D">
            <w:pPr>
              <w:pStyle w:val="5"/>
              <w:spacing w:after="0" w:line="240" w:lineRule="auto"/>
              <w:ind w:left="601"/>
              <w:jc w:val="both"/>
              <w:rPr>
                <w:rFonts w:hint="default" w:ascii="Arial" w:hAnsi="Arial" w:cs="Arial"/>
                <w:sz w:val="20"/>
                <w:szCs w:val="20"/>
              </w:rPr>
            </w:pPr>
            <w:r>
              <w:rPr>
                <w:rFonts w:hint="default" w:ascii="Arial" w:hAnsi="Arial" w:cs="Arial"/>
                <w:color w:val="FF0000"/>
                <w:sz w:val="20"/>
                <w:szCs w:val="20"/>
              </w:rPr>
              <w:t>(Aspek filosofis)</w:t>
            </w:r>
          </w:p>
        </w:tc>
      </w:tr>
      <w:tr w14:paraId="46E3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7D71EFF6">
            <w:pPr>
              <w:spacing w:after="0" w:line="240" w:lineRule="auto"/>
              <w:rPr>
                <w:rFonts w:hint="default" w:ascii="Arial" w:hAnsi="Arial" w:cs="Arial"/>
                <w:sz w:val="24"/>
                <w:szCs w:val="24"/>
              </w:rPr>
            </w:pPr>
          </w:p>
        </w:tc>
        <w:tc>
          <w:tcPr>
            <w:tcW w:w="7669" w:type="dxa"/>
          </w:tcPr>
          <w:p w14:paraId="531A386D">
            <w:pPr>
              <w:pStyle w:val="5"/>
              <w:numPr>
                <w:ilvl w:val="0"/>
                <w:numId w:val="1"/>
              </w:numPr>
              <w:spacing w:after="0" w:line="240" w:lineRule="auto"/>
              <w:ind w:left="601" w:hanging="612"/>
              <w:jc w:val="both"/>
              <w:rPr>
                <w:rFonts w:hint="default" w:ascii="Arial" w:hAnsi="Arial" w:cs="Arial"/>
                <w:sz w:val="24"/>
                <w:szCs w:val="24"/>
              </w:rPr>
            </w:pPr>
            <w:r>
              <w:rPr>
                <w:rFonts w:hint="default" w:ascii="Arial" w:hAnsi="Arial" w:cs="Arial"/>
                <w:sz w:val="24"/>
                <w:szCs w:val="24"/>
              </w:rPr>
              <w:t>bahwa penanaman, pembinaan dan penegakkan norma dan nilai etika-moral kepada Anggota DPRD merupakan upaya sistematis, terencana, terpadu dan berkelanjutan untuk menjaga dan menjunjung tinggi martabat,  kehormatan, citra dan kredibilitas DPRD dalam menjalankan fungsi, tugas dan wewenang, serta hak dan kewajiban secara bertanggungjawab;</w:t>
            </w:r>
          </w:p>
          <w:p w14:paraId="73CF48FA">
            <w:pPr>
              <w:pStyle w:val="5"/>
              <w:spacing w:after="0" w:line="240" w:lineRule="auto"/>
              <w:ind w:left="601"/>
              <w:jc w:val="both"/>
              <w:rPr>
                <w:rFonts w:hint="default" w:ascii="Arial" w:hAnsi="Arial" w:cs="Arial"/>
                <w:sz w:val="20"/>
                <w:szCs w:val="20"/>
              </w:rPr>
            </w:pPr>
            <w:r>
              <w:rPr>
                <w:rFonts w:hint="default" w:ascii="Arial" w:hAnsi="Arial" w:cs="Arial"/>
                <w:color w:val="FF0000"/>
                <w:sz w:val="20"/>
                <w:szCs w:val="20"/>
              </w:rPr>
              <w:t xml:space="preserve">(aspek sosiologis)  </w:t>
            </w:r>
          </w:p>
        </w:tc>
      </w:tr>
      <w:tr w14:paraId="4459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7D9E0580">
            <w:pPr>
              <w:spacing w:after="0" w:line="240" w:lineRule="auto"/>
              <w:rPr>
                <w:rFonts w:hint="default" w:ascii="Arial" w:hAnsi="Arial" w:cs="Arial"/>
                <w:sz w:val="24"/>
                <w:szCs w:val="24"/>
              </w:rPr>
            </w:pPr>
          </w:p>
        </w:tc>
        <w:tc>
          <w:tcPr>
            <w:tcW w:w="7669" w:type="dxa"/>
          </w:tcPr>
          <w:p w14:paraId="02C6C7C9">
            <w:pPr>
              <w:pStyle w:val="5"/>
              <w:numPr>
                <w:ilvl w:val="0"/>
                <w:numId w:val="1"/>
              </w:numPr>
              <w:spacing w:after="0" w:line="240" w:lineRule="auto"/>
              <w:ind w:left="601" w:hanging="612"/>
              <w:jc w:val="both"/>
              <w:rPr>
                <w:rFonts w:hint="default" w:ascii="Arial" w:hAnsi="Arial" w:eastAsia="Times New Roman" w:cs="Arial"/>
                <w:sz w:val="24"/>
                <w:szCs w:val="24"/>
              </w:rPr>
            </w:pPr>
            <w:r>
              <w:rPr>
                <w:rFonts w:hint="default" w:ascii="Arial" w:hAnsi="Arial" w:cs="Arial"/>
                <w:sz w:val="24"/>
                <w:szCs w:val="24"/>
                <w:lang w:val="id-ID"/>
              </w:rPr>
              <w:t xml:space="preserve">bahwa untuk melaksanakan ketentuan </w:t>
            </w:r>
            <w:r>
              <w:rPr>
                <w:rFonts w:hint="default" w:ascii="Arial" w:hAnsi="Arial" w:cs="Arial"/>
                <w:sz w:val="24"/>
                <w:szCs w:val="24"/>
              </w:rPr>
              <w:t>Pasal 126 ayat (2) Peraturan Pemerintah Nomor 12 Tahun 2018 tentang Pedoman Penyusunan Tata Tertib Dewan Perwakilan Rakyat Daerah Provinsi, Kabupaten, dan Kota</w:t>
            </w:r>
            <w:r>
              <w:rPr>
                <w:rFonts w:hint="default" w:ascii="Arial" w:hAnsi="Arial" w:eastAsia="Times New Roman" w:cs="Arial"/>
                <w:sz w:val="24"/>
                <w:szCs w:val="24"/>
              </w:rPr>
              <w:t>, perlu pengaturan Kode Etik dalam  Peraturan Dewan Perwakilan Rakyat Daerah;</w:t>
            </w:r>
          </w:p>
          <w:p w14:paraId="344A8F2B">
            <w:pPr>
              <w:pStyle w:val="5"/>
              <w:spacing w:after="0" w:line="240" w:lineRule="auto"/>
              <w:ind w:left="601"/>
              <w:jc w:val="both"/>
              <w:rPr>
                <w:rFonts w:hint="default" w:ascii="Arial" w:hAnsi="Arial" w:eastAsia="Times New Roman" w:cs="Arial"/>
                <w:sz w:val="20"/>
                <w:szCs w:val="20"/>
              </w:rPr>
            </w:pPr>
            <w:r>
              <w:rPr>
                <w:rFonts w:hint="default" w:ascii="Arial" w:hAnsi="Arial" w:eastAsia="Times New Roman" w:cs="Arial"/>
                <w:color w:val="FF0000"/>
                <w:sz w:val="20"/>
                <w:szCs w:val="20"/>
              </w:rPr>
              <w:t>(aspek yuridis)</w:t>
            </w:r>
          </w:p>
        </w:tc>
      </w:tr>
      <w:tr w14:paraId="15C1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32DC387A">
            <w:pPr>
              <w:spacing w:after="0" w:line="240" w:lineRule="auto"/>
              <w:rPr>
                <w:rFonts w:hint="default" w:ascii="Arial" w:hAnsi="Arial" w:cs="Arial"/>
                <w:sz w:val="24"/>
                <w:szCs w:val="24"/>
              </w:rPr>
            </w:pPr>
          </w:p>
        </w:tc>
        <w:tc>
          <w:tcPr>
            <w:tcW w:w="7669" w:type="dxa"/>
          </w:tcPr>
          <w:p w14:paraId="507E6116">
            <w:pPr>
              <w:pStyle w:val="5"/>
              <w:numPr>
                <w:ilvl w:val="0"/>
                <w:numId w:val="1"/>
              </w:numPr>
              <w:spacing w:after="0" w:line="240" w:lineRule="auto"/>
              <w:ind w:left="601" w:hanging="601"/>
              <w:jc w:val="both"/>
              <w:rPr>
                <w:rFonts w:hint="default" w:ascii="Arial" w:hAnsi="Arial" w:eastAsia="Times New Roman" w:cs="Arial"/>
                <w:sz w:val="24"/>
                <w:szCs w:val="24"/>
              </w:rPr>
            </w:pPr>
            <w:r>
              <w:rPr>
                <w:rFonts w:hint="default" w:ascii="Arial" w:hAnsi="Arial" w:eastAsia="Times New Roman" w:cs="Arial"/>
                <w:sz w:val="24"/>
                <w:szCs w:val="24"/>
              </w:rPr>
              <w:t xml:space="preserve">bahwa berdasarkan pertimbangan sebagaimana dimaksud dalam huruf a, huruf b dan huruf c, perlu menetapkan Peraturan Dewan Perwakilan Rakyat Daerah tentang Kode Etik Dewan Perwakilan Rakyat </w:t>
            </w:r>
            <w:r>
              <w:rPr>
                <w:rFonts w:hint="default" w:ascii="Arial" w:hAnsi="Arial" w:eastAsia="Times New Roman" w:cs="Arial"/>
                <w:sz w:val="24"/>
                <w:szCs w:val="24"/>
                <w:lang w:val="id-ID"/>
              </w:rPr>
              <w:t xml:space="preserve">Daerah </w:t>
            </w:r>
            <w:r>
              <w:rPr>
                <w:rFonts w:hint="default" w:ascii="Arial" w:hAnsi="Arial" w:eastAsia="Times New Roman" w:cs="Arial"/>
                <w:sz w:val="24"/>
                <w:szCs w:val="24"/>
              </w:rPr>
              <w:t>Kota Salatiga;</w:t>
            </w:r>
          </w:p>
        </w:tc>
      </w:tr>
      <w:tr w14:paraId="340D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69593CE0">
            <w:pPr>
              <w:spacing w:after="0" w:line="240" w:lineRule="auto"/>
              <w:rPr>
                <w:rFonts w:hint="default" w:ascii="Arial" w:hAnsi="Arial" w:cs="Arial"/>
                <w:sz w:val="24"/>
                <w:szCs w:val="24"/>
              </w:rPr>
            </w:pPr>
          </w:p>
        </w:tc>
        <w:tc>
          <w:tcPr>
            <w:tcW w:w="7669" w:type="dxa"/>
          </w:tcPr>
          <w:p w14:paraId="286D2D50">
            <w:pPr>
              <w:spacing w:after="0" w:line="240" w:lineRule="auto"/>
              <w:rPr>
                <w:rFonts w:hint="default" w:ascii="Arial" w:hAnsi="Arial" w:cs="Arial"/>
                <w:sz w:val="24"/>
                <w:szCs w:val="24"/>
              </w:rPr>
            </w:pPr>
          </w:p>
        </w:tc>
      </w:tr>
      <w:tr w14:paraId="432C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restart"/>
          </w:tcPr>
          <w:p w14:paraId="0EE6291E">
            <w:pPr>
              <w:spacing w:after="0" w:line="240" w:lineRule="auto"/>
              <w:rPr>
                <w:rFonts w:hint="default" w:ascii="Arial" w:hAnsi="Arial" w:cs="Arial"/>
                <w:sz w:val="24"/>
                <w:szCs w:val="24"/>
              </w:rPr>
            </w:pPr>
            <w:r>
              <w:rPr>
                <w:rFonts w:hint="default" w:ascii="Arial" w:hAnsi="Arial" w:cs="Arial"/>
                <w:sz w:val="24"/>
                <w:szCs w:val="24"/>
              </w:rPr>
              <w:t>Mengingat :</w:t>
            </w:r>
          </w:p>
          <w:p w14:paraId="4BBC7CD1">
            <w:pPr>
              <w:spacing w:after="0" w:line="240" w:lineRule="auto"/>
              <w:rPr>
                <w:rFonts w:hint="default" w:ascii="Arial" w:hAnsi="Arial" w:cs="Arial"/>
                <w:sz w:val="24"/>
                <w:szCs w:val="24"/>
              </w:rPr>
            </w:pPr>
          </w:p>
          <w:p w14:paraId="254C612B">
            <w:pPr>
              <w:spacing w:after="0" w:line="240" w:lineRule="auto"/>
              <w:rPr>
                <w:rFonts w:hint="default" w:ascii="Arial" w:hAnsi="Arial" w:cs="Arial"/>
                <w:sz w:val="24"/>
                <w:szCs w:val="24"/>
              </w:rPr>
            </w:pPr>
          </w:p>
          <w:p w14:paraId="64E8EEA5">
            <w:pPr>
              <w:spacing w:after="0" w:line="240" w:lineRule="auto"/>
              <w:rPr>
                <w:rFonts w:hint="default" w:ascii="Arial" w:hAnsi="Arial" w:cs="Arial"/>
                <w:sz w:val="20"/>
                <w:szCs w:val="20"/>
              </w:rPr>
            </w:pPr>
            <w:r>
              <w:rPr>
                <w:rFonts w:hint="default" w:ascii="Arial" w:hAnsi="Arial" w:cs="Arial"/>
                <w:color w:val="FF0000"/>
                <w:sz w:val="20"/>
                <w:szCs w:val="20"/>
              </w:rPr>
              <w:t>Lampiran II Angka 28 dan 40 UU No.12/2011 jo UU No.13/2022</w:t>
            </w:r>
          </w:p>
        </w:tc>
        <w:tc>
          <w:tcPr>
            <w:tcW w:w="7669" w:type="dxa"/>
          </w:tcPr>
          <w:p w14:paraId="3E3EA210">
            <w:pPr>
              <w:pStyle w:val="5"/>
              <w:numPr>
                <w:ilvl w:val="0"/>
                <w:numId w:val="2"/>
              </w:numPr>
              <w:tabs>
                <w:tab w:val="left" w:pos="3168"/>
              </w:tabs>
              <w:spacing w:after="0" w:line="240" w:lineRule="auto"/>
              <w:ind w:left="601" w:hanging="601"/>
              <w:jc w:val="both"/>
              <w:rPr>
                <w:rFonts w:hint="default" w:ascii="Arial" w:hAnsi="Arial" w:cs="Arial"/>
                <w:sz w:val="24"/>
                <w:szCs w:val="24"/>
              </w:rPr>
            </w:pPr>
            <w:r>
              <w:rPr>
                <w:rFonts w:hint="default" w:ascii="Arial" w:hAnsi="Arial" w:cs="Arial"/>
                <w:sz w:val="24"/>
                <w:szCs w:val="24"/>
              </w:rPr>
              <w:t>Pasal 18 ayat (6) Undang-Undang Dasar Negara Republik Indonesia Tahun 1945;</w:t>
            </w:r>
          </w:p>
          <w:p w14:paraId="463EDA78">
            <w:pPr>
              <w:pStyle w:val="5"/>
              <w:numPr>
                <w:ilvl w:val="0"/>
                <w:numId w:val="2"/>
              </w:numPr>
              <w:tabs>
                <w:tab w:val="left" w:pos="3168"/>
              </w:tabs>
              <w:spacing w:after="0" w:line="240" w:lineRule="auto"/>
              <w:ind w:left="601" w:hanging="601"/>
              <w:jc w:val="both"/>
              <w:rPr>
                <w:rFonts w:hint="default" w:ascii="Arial" w:hAnsi="Arial" w:cs="Arial"/>
                <w:sz w:val="24"/>
                <w:szCs w:val="24"/>
              </w:rPr>
            </w:pPr>
            <w:r>
              <w:rPr>
                <w:rFonts w:hint="default" w:ascii="Arial" w:hAnsi="Arial" w:cs="Arial"/>
                <w:color w:val="000000"/>
                <w:sz w:val="24"/>
                <w:szCs w:val="24"/>
              </w:rPr>
              <w:t>Undang-Undang Nomor 17 Tahun 1950 tentang Pembentukan Daerah-Daerah Kota Kecil dalam Lingkungan Provinsi Jawa Timur, Jawa Tengah, dan Jawa Barat (Berita Negara Republik Indonesia tanggal 14 Agustus 1950) sebagaimana telah diubah dengan Undang-Undang Nomor 13 Tahun 1954 tentang Perubahan Undang-Undang Nomor 16 dan 17 Tahun 1950 (Lembaran Negara Republik Indonesia Tahun 1954 Nomor 40, Tambahan Lembaran Negara Republik Indonesia Nomor 4235);</w:t>
            </w:r>
          </w:p>
        </w:tc>
      </w:tr>
      <w:tr w14:paraId="2C0D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continue"/>
          </w:tcPr>
          <w:p w14:paraId="34E1ADA8">
            <w:pPr>
              <w:spacing w:after="0" w:line="240" w:lineRule="auto"/>
              <w:rPr>
                <w:rFonts w:hint="default" w:ascii="Arial" w:hAnsi="Arial" w:cs="Arial"/>
                <w:sz w:val="24"/>
                <w:szCs w:val="24"/>
              </w:rPr>
            </w:pPr>
          </w:p>
        </w:tc>
        <w:tc>
          <w:tcPr>
            <w:tcW w:w="7669" w:type="dxa"/>
          </w:tcPr>
          <w:p w14:paraId="5E1EAA94">
            <w:pPr>
              <w:numPr>
                <w:ilvl w:val="0"/>
                <w:numId w:val="2"/>
              </w:numPr>
              <w:spacing w:after="0" w:line="240" w:lineRule="auto"/>
              <w:ind w:left="601" w:hanging="601"/>
              <w:jc w:val="both"/>
              <w:rPr>
                <w:rFonts w:hint="default" w:ascii="Arial" w:hAnsi="Arial" w:eastAsia="Calibri" w:cs="Arial"/>
                <w:sz w:val="24"/>
                <w:szCs w:val="24"/>
              </w:rPr>
            </w:pPr>
            <w:r>
              <w:rPr>
                <w:rFonts w:hint="default" w:ascii="Arial" w:hAnsi="Arial" w:cs="Arial"/>
                <w:sz w:val="24"/>
                <w:szCs w:val="24"/>
              </w:rPr>
              <w:t>Undang-Undang Nomor 23 Tahun 2014 tentang Pemerintahan Daerah (Lembaran Negara Republik Tahun 2014 Nomor 224,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r>
              <w:rPr>
                <w:rFonts w:hint="default" w:ascii="Arial" w:hAnsi="Arial" w:cs="Arial"/>
                <w:sz w:val="24"/>
                <w:szCs w:val="24"/>
              </w:rPr>
              <w:t>;</w:t>
            </w:r>
          </w:p>
        </w:tc>
      </w:tr>
      <w:tr w14:paraId="3AC8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2057038">
            <w:pPr>
              <w:spacing w:after="0" w:line="240" w:lineRule="auto"/>
              <w:rPr>
                <w:rFonts w:hint="default" w:ascii="Arial" w:hAnsi="Arial" w:cs="Arial"/>
                <w:sz w:val="24"/>
                <w:szCs w:val="24"/>
              </w:rPr>
            </w:pPr>
          </w:p>
        </w:tc>
        <w:tc>
          <w:tcPr>
            <w:tcW w:w="7669" w:type="dxa"/>
          </w:tcPr>
          <w:p w14:paraId="53F6582C">
            <w:pPr>
              <w:numPr>
                <w:ilvl w:val="0"/>
                <w:numId w:val="2"/>
              </w:numPr>
              <w:spacing w:after="0" w:line="240" w:lineRule="auto"/>
              <w:ind w:left="601" w:hanging="601"/>
              <w:jc w:val="both"/>
              <w:rPr>
                <w:rFonts w:hint="default" w:ascii="Arial" w:hAnsi="Arial" w:cs="Arial"/>
                <w:sz w:val="24"/>
                <w:szCs w:val="24"/>
              </w:rPr>
            </w:pPr>
            <w:r>
              <w:rPr>
                <w:rFonts w:hint="default" w:ascii="Arial" w:hAnsi="Arial" w:eastAsia="Calibri" w:cs="Arial"/>
                <w:sz w:val="24"/>
                <w:szCs w:val="24"/>
                <w:lang w:val="id-ID"/>
              </w:rPr>
              <w:t xml:space="preserve">Peraturan Pemerintah Nomor 12 Tahun 2018 tentang Pedoman Penyusunan Tata Tertib Dewan Perwakilan Rakyat Daerah </w:t>
            </w:r>
            <w:r>
              <w:rPr>
                <w:rFonts w:hint="default" w:ascii="Arial" w:hAnsi="Arial" w:eastAsia="Calibri" w:cs="Arial"/>
                <w:sz w:val="24"/>
                <w:szCs w:val="24"/>
              </w:rPr>
              <w:t xml:space="preserve">Provinsi, Kabupaten, dan Kota </w:t>
            </w:r>
            <w:r>
              <w:rPr>
                <w:rFonts w:hint="default" w:ascii="Arial" w:hAnsi="Arial" w:eastAsia="Calibri" w:cs="Arial"/>
                <w:sz w:val="24"/>
                <w:szCs w:val="24"/>
                <w:lang w:val="id-ID"/>
              </w:rPr>
              <w:t>(Lembaran Negara Republik Indonesia Tahun 201</w:t>
            </w:r>
            <w:r>
              <w:rPr>
                <w:rFonts w:hint="default" w:ascii="Arial" w:hAnsi="Arial" w:eastAsia="Calibri" w:cs="Arial"/>
                <w:sz w:val="24"/>
                <w:szCs w:val="24"/>
              </w:rPr>
              <w:t>8</w:t>
            </w:r>
            <w:r>
              <w:rPr>
                <w:rFonts w:hint="default" w:ascii="Arial" w:hAnsi="Arial" w:eastAsia="Calibri" w:cs="Arial"/>
                <w:sz w:val="24"/>
                <w:szCs w:val="24"/>
                <w:lang w:val="id-ID"/>
              </w:rPr>
              <w:t xml:space="preserve"> Nomor </w:t>
            </w:r>
            <w:r>
              <w:rPr>
                <w:rFonts w:hint="default" w:ascii="Arial" w:hAnsi="Arial" w:eastAsia="Calibri" w:cs="Arial"/>
                <w:sz w:val="24"/>
                <w:szCs w:val="24"/>
              </w:rPr>
              <w:t>59, Tambahan Lembaran Negara Republik Indonesia Nomor 6197</w:t>
            </w:r>
            <w:r>
              <w:rPr>
                <w:rFonts w:hint="default" w:ascii="Arial" w:hAnsi="Arial" w:eastAsia="Calibri" w:cs="Arial"/>
                <w:sz w:val="24"/>
                <w:szCs w:val="24"/>
                <w:lang w:val="id-ID"/>
              </w:rPr>
              <w:t>);</w:t>
            </w:r>
          </w:p>
        </w:tc>
      </w:tr>
      <w:tr w14:paraId="19C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0623396">
            <w:pPr>
              <w:spacing w:after="0" w:line="240" w:lineRule="auto"/>
              <w:rPr>
                <w:rFonts w:hint="default" w:ascii="Arial" w:hAnsi="Arial" w:cs="Arial"/>
                <w:sz w:val="24"/>
                <w:szCs w:val="24"/>
              </w:rPr>
            </w:pPr>
          </w:p>
        </w:tc>
        <w:tc>
          <w:tcPr>
            <w:tcW w:w="7669" w:type="dxa"/>
          </w:tcPr>
          <w:p w14:paraId="48A830A8">
            <w:pPr>
              <w:pStyle w:val="5"/>
              <w:numPr>
                <w:ilvl w:val="0"/>
                <w:numId w:val="2"/>
              </w:numPr>
              <w:spacing w:after="0" w:line="240" w:lineRule="auto"/>
              <w:ind w:left="601" w:hanging="601"/>
              <w:jc w:val="both"/>
              <w:rPr>
                <w:rFonts w:hint="default" w:ascii="Arial" w:hAnsi="Arial" w:cs="Arial"/>
                <w:sz w:val="24"/>
                <w:szCs w:val="24"/>
              </w:rPr>
            </w:pPr>
            <w:r>
              <w:rPr>
                <w:rFonts w:hint="default" w:ascii="Arial" w:hAnsi="Arial" w:cs="Arial"/>
                <w:sz w:val="24"/>
                <w:szCs w:val="24"/>
              </w:rPr>
              <w:t>Peraturan Dewan Perwakilan Rakyat Daerah Kota Salatiga Nomor … Tahun … tentang Tata Tertib Dewan Perwakilan Rakyat Daerah Kota Salatiga (Berita Daerah Kota Salatiga Tahun…Nomor…).</w:t>
            </w:r>
          </w:p>
        </w:tc>
      </w:tr>
      <w:tr w14:paraId="776F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F04B357">
            <w:pPr>
              <w:spacing w:after="0" w:line="240" w:lineRule="auto"/>
              <w:ind w:left="1062" w:hanging="1062"/>
              <w:jc w:val="center"/>
              <w:rPr>
                <w:rFonts w:hint="default" w:ascii="Arial" w:hAnsi="Arial" w:eastAsia="Calibri" w:cs="Arial"/>
                <w:sz w:val="24"/>
                <w:szCs w:val="24"/>
                <w:lang w:val="id-ID"/>
              </w:rPr>
            </w:pPr>
          </w:p>
        </w:tc>
      </w:tr>
      <w:tr w14:paraId="4704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1AFF6AF">
            <w:pPr>
              <w:spacing w:after="0" w:line="240" w:lineRule="auto"/>
              <w:ind w:left="1062" w:hanging="1062"/>
              <w:jc w:val="center"/>
              <w:rPr>
                <w:rFonts w:hint="default" w:ascii="Arial" w:hAnsi="Arial" w:eastAsia="Calibri" w:cs="Arial"/>
                <w:sz w:val="24"/>
                <w:szCs w:val="24"/>
                <w:lang w:val="id-ID"/>
              </w:rPr>
            </w:pPr>
            <w:r>
              <w:rPr>
                <w:rFonts w:hint="default" w:ascii="Arial" w:hAnsi="Arial" w:eastAsia="Calibri" w:cs="Arial"/>
                <w:sz w:val="24"/>
                <w:szCs w:val="24"/>
                <w:lang w:val="id-ID"/>
              </w:rPr>
              <w:t>MEMUTUSKAN:</w:t>
            </w:r>
          </w:p>
        </w:tc>
      </w:tr>
      <w:tr w14:paraId="663B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2DBD0E35">
            <w:pPr>
              <w:spacing w:after="0" w:line="240" w:lineRule="auto"/>
              <w:rPr>
                <w:rFonts w:hint="default" w:ascii="Arial" w:hAnsi="Arial" w:cs="Arial"/>
                <w:sz w:val="24"/>
                <w:szCs w:val="24"/>
              </w:rPr>
            </w:pPr>
            <w:r>
              <w:rPr>
                <w:rFonts w:hint="default" w:ascii="Arial" w:hAnsi="Arial" w:cs="Arial"/>
                <w:sz w:val="24"/>
                <w:szCs w:val="24"/>
              </w:rPr>
              <w:t>Menetapkan :</w:t>
            </w:r>
          </w:p>
        </w:tc>
        <w:tc>
          <w:tcPr>
            <w:tcW w:w="7669" w:type="dxa"/>
          </w:tcPr>
          <w:p w14:paraId="61A73BA7">
            <w:pPr>
              <w:spacing w:after="0" w:line="240" w:lineRule="auto"/>
              <w:jc w:val="both"/>
              <w:rPr>
                <w:rFonts w:hint="default" w:ascii="Arial" w:hAnsi="Arial" w:cs="Arial"/>
                <w:sz w:val="24"/>
                <w:szCs w:val="24"/>
              </w:rPr>
            </w:pPr>
            <w:r>
              <w:rPr>
                <w:rFonts w:hint="default" w:ascii="Arial" w:hAnsi="Arial" w:eastAsia="Times New Roman" w:cs="Arial"/>
                <w:bCs/>
                <w:sz w:val="24"/>
                <w:szCs w:val="24"/>
              </w:rPr>
              <w:t>PERATURAN DEWAN PERWAKILAN RAKYAT DAERAH TENTANG KODE ETIK DEWAN PERWAKILAN RAKYAT DAERAH KOTA SALATIGA.</w:t>
            </w:r>
          </w:p>
        </w:tc>
      </w:tr>
      <w:tr w14:paraId="1764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55B697ED">
            <w:pPr>
              <w:spacing w:after="0" w:line="240" w:lineRule="auto"/>
              <w:rPr>
                <w:rFonts w:hint="default" w:ascii="Arial" w:hAnsi="Arial" w:cs="Arial"/>
                <w:sz w:val="24"/>
                <w:szCs w:val="24"/>
              </w:rPr>
            </w:pPr>
          </w:p>
        </w:tc>
        <w:tc>
          <w:tcPr>
            <w:tcW w:w="7669" w:type="dxa"/>
          </w:tcPr>
          <w:p w14:paraId="33321E10">
            <w:pPr>
              <w:spacing w:after="0" w:line="240" w:lineRule="auto"/>
              <w:rPr>
                <w:rFonts w:hint="default" w:ascii="Arial" w:hAnsi="Arial" w:cs="Arial"/>
                <w:sz w:val="24"/>
                <w:szCs w:val="24"/>
              </w:rPr>
            </w:pPr>
          </w:p>
        </w:tc>
      </w:tr>
      <w:tr w14:paraId="074E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67198C5">
            <w:pPr>
              <w:spacing w:after="0" w:line="240" w:lineRule="auto"/>
              <w:jc w:val="center"/>
              <w:outlineLvl w:val="0"/>
              <w:rPr>
                <w:rFonts w:hint="default" w:ascii="Arial" w:hAnsi="Arial" w:eastAsia="Times New Roman" w:cs="Arial"/>
                <w:sz w:val="24"/>
                <w:szCs w:val="24"/>
              </w:rPr>
            </w:pPr>
          </w:p>
          <w:p w14:paraId="3C9B7CA4">
            <w:pPr>
              <w:spacing w:after="0" w:line="240" w:lineRule="auto"/>
              <w:jc w:val="center"/>
              <w:outlineLvl w:val="0"/>
              <w:rPr>
                <w:rFonts w:hint="default" w:ascii="Arial" w:hAnsi="Arial" w:eastAsia="Times New Roman" w:cs="Arial"/>
                <w:sz w:val="24"/>
                <w:szCs w:val="24"/>
              </w:rPr>
            </w:pPr>
          </w:p>
          <w:p w14:paraId="38978B44">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BAB I</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KETENTUAN UMUM</w:t>
            </w:r>
          </w:p>
        </w:tc>
      </w:tr>
      <w:tr w14:paraId="77C1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D57EA17">
            <w:pPr>
              <w:spacing w:after="0" w:line="240" w:lineRule="auto"/>
              <w:jc w:val="center"/>
              <w:outlineLvl w:val="3"/>
              <w:rPr>
                <w:rFonts w:hint="default" w:ascii="Arial" w:hAnsi="Arial" w:eastAsia="Times New Roman" w:cs="Arial"/>
                <w:sz w:val="24"/>
                <w:szCs w:val="24"/>
                <w:lang w:val="id-ID"/>
              </w:rPr>
            </w:pPr>
            <w:r>
              <w:rPr>
                <w:rFonts w:hint="default" w:ascii="Arial" w:hAnsi="Arial" w:eastAsia="Times New Roman" w:cs="Arial"/>
                <w:sz w:val="24"/>
                <w:szCs w:val="24"/>
                <w:lang w:val="id-ID"/>
              </w:rPr>
              <w:t>Pasal 1</w:t>
            </w:r>
          </w:p>
        </w:tc>
      </w:tr>
      <w:tr w14:paraId="183F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F9AA1FA">
            <w:pPr>
              <w:spacing w:after="0" w:line="240" w:lineRule="auto"/>
              <w:jc w:val="center"/>
              <w:outlineLvl w:val="3"/>
              <w:rPr>
                <w:rFonts w:hint="default" w:ascii="Arial" w:hAnsi="Arial" w:eastAsia="Times New Roman" w:cs="Arial"/>
                <w:sz w:val="24"/>
                <w:szCs w:val="24"/>
                <w:lang w:val="id-ID"/>
              </w:rPr>
            </w:pPr>
          </w:p>
        </w:tc>
      </w:tr>
      <w:tr w14:paraId="6A4A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8B27C89">
            <w:pPr>
              <w:spacing w:after="0" w:line="240" w:lineRule="auto"/>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Dalam </w:t>
            </w:r>
            <w:r>
              <w:rPr>
                <w:rFonts w:hint="default" w:ascii="Arial" w:hAnsi="Arial" w:eastAsia="Times New Roman" w:cs="Arial"/>
                <w:sz w:val="24"/>
                <w:szCs w:val="24"/>
              </w:rPr>
              <w:t>P</w:t>
            </w:r>
            <w:r>
              <w:rPr>
                <w:rFonts w:hint="default" w:ascii="Arial" w:hAnsi="Arial" w:eastAsia="Times New Roman" w:cs="Arial"/>
                <w:sz w:val="24"/>
                <w:szCs w:val="24"/>
                <w:lang w:val="id-ID"/>
              </w:rPr>
              <w:t>eraturan Dewan Perwakilan Rakyat Daerah ini yang dimaksud dengan:</w:t>
            </w:r>
          </w:p>
        </w:tc>
      </w:tr>
      <w:tr w14:paraId="293F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D9C0A52">
            <w:pPr>
              <w:pStyle w:val="5"/>
              <w:numPr>
                <w:ilvl w:val="0"/>
                <w:numId w:val="3"/>
              </w:numPr>
              <w:spacing w:after="0" w:line="240" w:lineRule="auto"/>
              <w:ind w:left="567" w:hanging="567"/>
              <w:rPr>
                <w:rFonts w:hint="default" w:ascii="Arial" w:hAnsi="Arial" w:cs="Arial"/>
                <w:sz w:val="24"/>
                <w:szCs w:val="24"/>
              </w:rPr>
            </w:pPr>
            <w:r>
              <w:rPr>
                <w:rFonts w:hint="default" w:ascii="Arial" w:hAnsi="Arial" w:cs="Arial"/>
                <w:sz w:val="24"/>
                <w:szCs w:val="24"/>
              </w:rPr>
              <w:t xml:space="preserve">Daerah adalah Kota Salatiga.     </w:t>
            </w:r>
          </w:p>
        </w:tc>
      </w:tr>
      <w:tr w14:paraId="0EB9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FF171FB">
            <w:pPr>
              <w:pStyle w:val="5"/>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Pemerintahan Daerah adalah penyelenggaraan urusan pemerintahan oleh Pemerintah Daerah dan DPRD menurut asas otonomi dan tugas pembantuan dengan prinsip otonomi seluas-luasnya dalam sistem dan prinsip Negara Kesatuan Republik Indonesia sebagaimana dimaksud dalam Undang-Undang Dasar Negara Republik Indonesia Tahun 1945.</w:t>
            </w:r>
          </w:p>
          <w:p w14:paraId="6DAFDB47">
            <w:pPr>
              <w:pStyle w:val="5"/>
              <w:spacing w:after="0" w:line="240" w:lineRule="auto"/>
              <w:ind w:left="567"/>
              <w:rPr>
                <w:rFonts w:hint="default" w:ascii="Arial" w:hAnsi="Arial" w:cs="Arial"/>
                <w:sz w:val="24"/>
                <w:szCs w:val="24"/>
              </w:rPr>
            </w:pPr>
            <w:r>
              <w:rPr>
                <w:rFonts w:hint="default" w:ascii="Arial" w:hAnsi="Arial" w:cs="Arial"/>
                <w:color w:val="FF0000"/>
                <w:sz w:val="20"/>
                <w:szCs w:val="20"/>
              </w:rPr>
              <w:t>(Pasal 1 angka 2 UU No.23/2014)</w:t>
            </w:r>
          </w:p>
        </w:tc>
      </w:tr>
      <w:tr w14:paraId="72C2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B1E605F">
            <w:pPr>
              <w:pStyle w:val="5"/>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Pemerintah Daerah adalah Wali Kota sebagai unsur penyelenggara Pemerintahan Daerah yang memimpin pelaksanaan urusan pemerintahan yang menjadi kewenangan daerah otonom.</w:t>
            </w:r>
          </w:p>
          <w:p w14:paraId="1116E0FA">
            <w:pPr>
              <w:pStyle w:val="5"/>
              <w:spacing w:after="0" w:line="240" w:lineRule="auto"/>
              <w:ind w:left="567"/>
              <w:jc w:val="both"/>
              <w:rPr>
                <w:rFonts w:hint="default" w:ascii="Arial" w:hAnsi="Arial" w:cs="Arial"/>
                <w:sz w:val="20"/>
                <w:szCs w:val="20"/>
              </w:rPr>
            </w:pPr>
            <w:r>
              <w:rPr>
                <w:rFonts w:hint="default" w:ascii="Arial" w:hAnsi="Arial" w:cs="Arial"/>
                <w:color w:val="FF0000"/>
                <w:sz w:val="20"/>
                <w:szCs w:val="20"/>
              </w:rPr>
              <w:t>(Pasal 1 angka 3 UU No.23/2014)</w:t>
            </w:r>
          </w:p>
        </w:tc>
      </w:tr>
      <w:tr w14:paraId="518F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8DE324D">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Dewan Perwakilan Rakyat Daerah yang selanjutnya disingkat DPRD adalah </w:t>
            </w:r>
            <w:r>
              <w:rPr>
                <w:rFonts w:hint="default" w:ascii="Arial" w:hAnsi="Arial" w:cs="Arial"/>
                <w:sz w:val="24"/>
                <w:szCs w:val="24"/>
                <w:lang w:val="id-ID"/>
              </w:rPr>
              <w:t>lembaga perwakilan rakyat daerah yang berkedudukan sebagai unsur penyelenggara Pemerintahan Daerah.</w:t>
            </w:r>
          </w:p>
          <w:p w14:paraId="48E23AB3">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Pasal 1 angka 4 UU No.23/2014</w:t>
            </w:r>
            <w:r>
              <w:rPr>
                <w:rFonts w:hint="default" w:ascii="Arial" w:hAnsi="Arial" w:eastAsia="Times New Roman" w:cs="Arial"/>
                <w:color w:val="FF0000"/>
                <w:sz w:val="20"/>
                <w:szCs w:val="20"/>
              </w:rPr>
              <w:t xml:space="preserve"> &amp; </w:t>
            </w:r>
            <w:r>
              <w:rPr>
                <w:rFonts w:hint="default" w:ascii="Arial" w:hAnsi="Arial" w:eastAsia="Times New Roman" w:cs="Arial"/>
                <w:color w:val="FF0000"/>
                <w:sz w:val="20"/>
                <w:szCs w:val="20"/>
                <w:lang w:val="id-ID"/>
              </w:rPr>
              <w:t>Pasal 1 angka 3 Peraturan DPRD No.1/2018</w:t>
            </w:r>
            <w:r>
              <w:rPr>
                <w:rFonts w:hint="default" w:ascii="Arial" w:hAnsi="Arial" w:eastAsia="Times New Roman" w:cs="Arial"/>
                <w:color w:val="FF0000"/>
                <w:sz w:val="20"/>
                <w:szCs w:val="20"/>
              </w:rPr>
              <w:t>)</w:t>
            </w:r>
          </w:p>
        </w:tc>
      </w:tr>
      <w:tr w14:paraId="3E86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3011EBC">
            <w:pPr>
              <w:pStyle w:val="7"/>
              <w:numPr>
                <w:ilvl w:val="0"/>
                <w:numId w:val="3"/>
              </w:numPr>
              <w:ind w:left="567" w:hanging="567"/>
              <w:jc w:val="both"/>
              <w:rPr>
                <w:rFonts w:hint="default" w:ascii="Arial" w:hAnsi="Arial" w:cs="Arial"/>
              </w:rPr>
            </w:pPr>
            <w:r>
              <w:rPr>
                <w:rFonts w:hint="default" w:ascii="Arial" w:hAnsi="Arial" w:eastAsia="Times New Roman" w:cs="Arial"/>
              </w:rPr>
              <w:t>Anggota DPRD yang selanjutnya disebut Anggota adalah wakil rakyat yang telah bersumpah atau berjanji sesuai dengan ketentuan peraturan perundang-undangan dan dalam melaksanakan tugasnya sungguh memperhatikan kepentingan rakyat.</w:t>
            </w:r>
          </w:p>
          <w:p w14:paraId="76BED4DF">
            <w:pPr>
              <w:pStyle w:val="7"/>
              <w:ind w:left="567"/>
              <w:jc w:val="both"/>
              <w:rPr>
                <w:rFonts w:hint="default" w:ascii="Arial" w:hAnsi="Arial" w:cs="Arial"/>
                <w:sz w:val="20"/>
                <w:szCs w:val="20"/>
                <w:lang w:val="en-US"/>
              </w:rPr>
            </w:pPr>
            <w:r>
              <w:rPr>
                <w:rFonts w:hint="default" w:ascii="Arial" w:hAnsi="Arial" w:cs="Arial"/>
                <w:color w:val="FF0000"/>
                <w:sz w:val="20"/>
                <w:szCs w:val="20"/>
                <w:lang w:val="en-US"/>
              </w:rPr>
              <w:t>(</w:t>
            </w:r>
            <w:r>
              <w:rPr>
                <w:rFonts w:hint="default" w:ascii="Arial" w:hAnsi="Arial" w:cs="Arial"/>
                <w:color w:val="FF0000"/>
                <w:sz w:val="20"/>
                <w:szCs w:val="20"/>
              </w:rPr>
              <w:t>Pasal 1 angka 4 PP No.12/2018</w:t>
            </w:r>
            <w:r>
              <w:rPr>
                <w:rFonts w:hint="default" w:ascii="Arial" w:hAnsi="Arial" w:cs="Arial"/>
                <w:color w:val="FF0000"/>
                <w:sz w:val="20"/>
                <w:szCs w:val="20"/>
                <w:lang w:val="en-US"/>
              </w:rPr>
              <w:t>)</w:t>
            </w:r>
          </w:p>
        </w:tc>
      </w:tr>
      <w:tr w14:paraId="077E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543A3EC">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Pimpinan DPRD adalah Ketua dan Wakil Ketua DPRD</w:t>
            </w:r>
            <w:r>
              <w:rPr>
                <w:rFonts w:hint="default" w:ascii="Arial" w:hAnsi="Arial" w:eastAsia="Times New Roman" w:cs="Arial"/>
                <w:sz w:val="24"/>
                <w:szCs w:val="24"/>
              </w:rPr>
              <w:t xml:space="preserve"> Kota Salatiga</w:t>
            </w:r>
            <w:r>
              <w:rPr>
                <w:rFonts w:hint="default" w:ascii="Arial" w:hAnsi="Arial" w:eastAsia="Times New Roman" w:cs="Arial"/>
                <w:sz w:val="24"/>
                <w:szCs w:val="24"/>
                <w:lang w:val="id-ID"/>
              </w:rPr>
              <w:t>.</w:t>
            </w:r>
          </w:p>
          <w:p w14:paraId="5316487D">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Pasal 1 angka 5 PP No.12/2018</w:t>
            </w:r>
            <w:r>
              <w:rPr>
                <w:rFonts w:hint="default" w:ascii="Arial" w:hAnsi="Arial" w:eastAsia="Times New Roman" w:cs="Arial"/>
                <w:color w:val="FF0000"/>
                <w:sz w:val="20"/>
                <w:szCs w:val="20"/>
              </w:rPr>
              <w:t>)</w:t>
            </w:r>
          </w:p>
        </w:tc>
      </w:tr>
      <w:tr w14:paraId="4633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7309682">
            <w:pPr>
              <w:pStyle w:val="5"/>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Badan Kehormatan DPRD yang selanjutnya disebut Badan Kehormatan adalah alat kelengkapan DPRD yang bersifat tetap sebagaimana dimaksud dalam peraturan perundang-undangan.</w:t>
            </w:r>
          </w:p>
          <w:p w14:paraId="77CDD4CE">
            <w:pPr>
              <w:pStyle w:val="5"/>
              <w:spacing w:after="0" w:line="240" w:lineRule="auto"/>
              <w:ind w:left="567"/>
              <w:jc w:val="both"/>
              <w:rPr>
                <w:rFonts w:hint="default" w:ascii="Arial" w:hAnsi="Arial" w:cs="Arial"/>
                <w:sz w:val="20"/>
                <w:szCs w:val="20"/>
              </w:rPr>
            </w:pPr>
            <w:r>
              <w:rPr>
                <w:rFonts w:hint="default" w:ascii="Arial" w:hAnsi="Arial" w:cs="Arial"/>
                <w:color w:val="FF0000"/>
                <w:sz w:val="20"/>
                <w:szCs w:val="20"/>
              </w:rPr>
              <w:t>(Pasal 55-63 PP No.12/2018)</w:t>
            </w:r>
          </w:p>
        </w:tc>
      </w:tr>
      <w:tr w14:paraId="7BCB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3F7ED48">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cs="Arial"/>
                <w:color w:val="000000" w:themeColor="text1"/>
                <w:sz w:val="24"/>
                <w:szCs w:val="24"/>
                <w14:textFill>
                  <w14:solidFill>
                    <w14:schemeClr w14:val="tx1"/>
                  </w14:solidFill>
                </w14:textFill>
              </w:rPr>
              <w:t xml:space="preserve">Sekretariat Dewan Perwakilan Rakyat Daerah yang selanjutnya disebut Sekretariat DPRD adalah Sekretariat </w:t>
            </w:r>
            <w:r>
              <w:rPr>
                <w:rFonts w:hint="default" w:ascii="Arial" w:hAnsi="Arial" w:cs="Arial"/>
                <w:color w:val="000000" w:themeColor="text1"/>
                <w:sz w:val="24"/>
                <w:szCs w:val="24"/>
                <w:lang w:val="id-ID"/>
                <w14:textFill>
                  <w14:solidFill>
                    <w14:schemeClr w14:val="tx1"/>
                  </w14:solidFill>
                </w14:textFill>
              </w:rPr>
              <w:t>DPRD</w:t>
            </w:r>
            <w:r>
              <w:rPr>
                <w:rFonts w:hint="default" w:ascii="Arial" w:hAnsi="Arial" w:cs="Arial"/>
                <w:color w:val="000000" w:themeColor="text1"/>
                <w:sz w:val="24"/>
                <w:szCs w:val="24"/>
                <w14:textFill>
                  <w14:solidFill>
                    <w14:schemeClr w14:val="tx1"/>
                  </w14:solidFill>
                </w14:textFill>
              </w:rPr>
              <w:t xml:space="preserve"> Kota Salatiga.</w:t>
            </w:r>
          </w:p>
        </w:tc>
      </w:tr>
      <w:tr w14:paraId="0ACF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219A386">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Fraksi adalah pengelompokan anggota DPRD berdasarkan konfigurasi partai</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politik hasil pemilihan umum</w:t>
            </w:r>
            <w:r>
              <w:rPr>
                <w:rFonts w:hint="default" w:ascii="Arial" w:hAnsi="Arial" w:eastAsia="Times New Roman" w:cs="Arial"/>
                <w:sz w:val="24"/>
                <w:szCs w:val="24"/>
              </w:rPr>
              <w:t>.</w:t>
            </w:r>
          </w:p>
          <w:p w14:paraId="48923E0D">
            <w:pPr>
              <w:pStyle w:val="5"/>
              <w:spacing w:after="0" w:line="240" w:lineRule="auto"/>
              <w:ind w:left="567"/>
              <w:jc w:val="both"/>
              <w:rPr>
                <w:rFonts w:hint="default" w:ascii="Arial" w:hAnsi="Arial" w:eastAsia="Times New Roman" w:cs="Arial"/>
                <w:sz w:val="20"/>
                <w:szCs w:val="20"/>
                <w:lang w:val="id-ID"/>
              </w:rPr>
            </w:pPr>
            <w:r>
              <w:rPr>
                <w:rFonts w:hint="default" w:ascii="Arial" w:hAnsi="Arial" w:eastAsia="Times New Roman" w:cs="Arial"/>
                <w:color w:val="FF0000"/>
                <w:sz w:val="20"/>
                <w:szCs w:val="20"/>
              </w:rPr>
              <w:t>(Pasal 1 angka 6 PP No.12/2018)</w:t>
            </w:r>
          </w:p>
        </w:tc>
      </w:tr>
      <w:tr w14:paraId="096A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E51AE1F">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Pimpinan Fraksi adalah Ketua, Wakil Ketua, dan Sekretaris Fraksi pada Dewan Perwakilan Rakyat Daerah </w:t>
            </w:r>
            <w:r>
              <w:rPr>
                <w:rFonts w:hint="default" w:ascii="Arial" w:hAnsi="Arial" w:eastAsia="Times New Roman" w:cs="Arial"/>
                <w:bCs/>
                <w:sz w:val="24"/>
                <w:szCs w:val="24"/>
              </w:rPr>
              <w:t>Kota Salatiga</w:t>
            </w:r>
            <w:r>
              <w:rPr>
                <w:rFonts w:hint="default" w:ascii="Arial" w:hAnsi="Arial" w:eastAsia="Times New Roman" w:cs="Arial"/>
                <w:sz w:val="24"/>
                <w:szCs w:val="24"/>
                <w:lang w:val="id-ID"/>
              </w:rPr>
              <w:t>.</w:t>
            </w:r>
          </w:p>
          <w:p w14:paraId="5F1C6221">
            <w:pPr>
              <w:spacing w:after="0" w:line="240" w:lineRule="auto"/>
              <w:ind w:left="567"/>
              <w:jc w:val="both"/>
              <w:rPr>
                <w:rFonts w:hint="default" w:ascii="Arial" w:hAnsi="Arial" w:eastAsia="Times New Roman" w:cs="Arial"/>
                <w:sz w:val="20"/>
                <w:szCs w:val="20"/>
                <w:lang w:val="id-ID"/>
              </w:rPr>
            </w:pPr>
            <w:r>
              <w:rPr>
                <w:rFonts w:hint="default" w:ascii="Arial" w:hAnsi="Arial" w:eastAsia="Times New Roman" w:cs="Arial"/>
                <w:color w:val="FF0000"/>
                <w:sz w:val="20"/>
                <w:szCs w:val="20"/>
              </w:rPr>
              <w:t>(Konsep Perwan ttg Tatib)</w:t>
            </w:r>
          </w:p>
        </w:tc>
      </w:tr>
      <w:tr w14:paraId="5946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FA6CA6C">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Kode Etik DPRD yang selanjutnya disebut Kode Etik adalah norma yang wajib dipatuhi oleh setiap Anggota selama menjalankan tugasnya untuk menjaga martabat, kehormatan, citra, dan kredibilitas DPRD.</w:t>
            </w:r>
          </w:p>
          <w:p w14:paraId="18F31A52">
            <w:pPr>
              <w:pStyle w:val="5"/>
              <w:spacing w:after="0" w:line="240" w:lineRule="auto"/>
              <w:ind w:left="567"/>
              <w:jc w:val="both"/>
              <w:rPr>
                <w:rFonts w:hint="default" w:ascii="Arial" w:hAnsi="Arial" w:eastAsia="Times New Roman" w:cs="Arial"/>
                <w:sz w:val="20"/>
                <w:szCs w:val="20"/>
                <w:lang w:val="id-ID"/>
              </w:rPr>
            </w:pPr>
            <w:r>
              <w:rPr>
                <w:rFonts w:hint="default" w:ascii="Arial" w:hAnsi="Arial" w:eastAsia="Times New Roman" w:cs="Arial"/>
                <w:color w:val="FF0000"/>
                <w:sz w:val="20"/>
                <w:szCs w:val="20"/>
              </w:rPr>
              <w:t>(Pasal 1 angka 3 PP No.12/2018)</w:t>
            </w:r>
          </w:p>
        </w:tc>
      </w:tr>
      <w:tr w14:paraId="0056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6B8E97C">
            <w:pPr>
              <w:numPr>
                <w:ilvl w:val="0"/>
                <w:numId w:val="3"/>
              </w:numPr>
              <w:spacing w:after="0" w:line="240" w:lineRule="auto"/>
              <w:ind w:left="567" w:hanging="567"/>
              <w:jc w:val="both"/>
              <w:rPr>
                <w:rFonts w:hint="default" w:ascii="Arial" w:hAnsi="Arial" w:eastAsia="Times New Roman" w:cs="Arial"/>
                <w:i/>
                <w:iCs/>
                <w:sz w:val="24"/>
                <w:szCs w:val="24"/>
                <w:lang w:val="id-ID"/>
              </w:rPr>
            </w:pPr>
            <w:r>
              <w:rPr>
                <w:rFonts w:hint="default" w:ascii="Arial" w:hAnsi="Arial" w:eastAsia="Times New Roman" w:cs="Arial"/>
                <w:sz w:val="24"/>
                <w:szCs w:val="24"/>
                <w:lang w:val="id-ID"/>
              </w:rPr>
              <w:t>Mitra Kerja adalah pihak</w:t>
            </w:r>
            <w:r>
              <w:rPr>
                <w:rFonts w:hint="default" w:ascii="Arial" w:hAnsi="Arial" w:eastAsia="Times New Roman" w:cs="Arial"/>
                <w:sz w:val="24"/>
                <w:szCs w:val="24"/>
              </w:rPr>
              <w:t>,</w:t>
            </w:r>
            <w:r>
              <w:rPr>
                <w:rFonts w:hint="default" w:ascii="Arial" w:hAnsi="Arial" w:eastAsia="Times New Roman" w:cs="Arial"/>
                <w:sz w:val="24"/>
                <w:szCs w:val="24"/>
                <w:lang w:val="id-ID"/>
              </w:rPr>
              <w:t xml:space="preserve"> baik Pemerintah</w:t>
            </w:r>
            <w:r>
              <w:rPr>
                <w:rFonts w:hint="default" w:ascii="Arial" w:hAnsi="Arial" w:eastAsia="Times New Roman" w:cs="Arial"/>
                <w:sz w:val="24"/>
                <w:szCs w:val="24"/>
              </w:rPr>
              <w:t xml:space="preserve"> Daerah</w:t>
            </w:r>
            <w:r>
              <w:rPr>
                <w:rFonts w:hint="default" w:ascii="Arial" w:hAnsi="Arial" w:eastAsia="Times New Roman" w:cs="Arial"/>
                <w:sz w:val="24"/>
                <w:szCs w:val="24"/>
                <w:lang w:val="id-ID"/>
              </w:rPr>
              <w:t>, perseorangan, kelompok, organisasi, maupun badan swasta.</w:t>
            </w:r>
          </w:p>
          <w:p w14:paraId="43C30798">
            <w:pPr>
              <w:pStyle w:val="5"/>
              <w:spacing w:after="0" w:line="240" w:lineRule="auto"/>
              <w:ind w:left="567"/>
              <w:jc w:val="both"/>
              <w:rPr>
                <w:rFonts w:hint="default" w:ascii="Arial" w:hAnsi="Arial" w:eastAsia="Times New Roman" w:cs="Arial"/>
                <w:i/>
                <w:iCs/>
                <w:sz w:val="24"/>
                <w:szCs w:val="24"/>
                <w:lang w:val="id-ID"/>
              </w:rPr>
            </w:pPr>
            <w:r>
              <w:rPr>
                <w:rFonts w:hint="default" w:ascii="Arial" w:hAnsi="Arial" w:eastAsia="Times New Roman" w:cs="Arial"/>
                <w:color w:val="FF0000"/>
                <w:sz w:val="24"/>
                <w:szCs w:val="24"/>
              </w:rPr>
              <w:t>(logika hukum)</w:t>
            </w:r>
          </w:p>
        </w:tc>
      </w:tr>
      <w:tr w14:paraId="28CF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486DDBB">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Rapat adalah semua jenis rapat sebagaimana dimaksud dalam Peraturan DPRD tentang Tata Tertib</w:t>
            </w:r>
            <w:r>
              <w:rPr>
                <w:rFonts w:hint="default" w:ascii="Arial" w:hAnsi="Arial" w:eastAsia="Times New Roman" w:cs="Arial"/>
                <w:sz w:val="24"/>
                <w:szCs w:val="24"/>
              </w:rPr>
              <w:t xml:space="preserve"> DPRD Kota Salatiga.</w:t>
            </w:r>
          </w:p>
          <w:p w14:paraId="4F1F09BF">
            <w:pPr>
              <w:spacing w:after="0" w:line="240" w:lineRule="auto"/>
              <w:ind w:left="567"/>
              <w:jc w:val="both"/>
              <w:rPr>
                <w:rFonts w:hint="default" w:ascii="Arial" w:hAnsi="Arial" w:eastAsia="Times New Roman" w:cs="Arial"/>
                <w:sz w:val="20"/>
                <w:szCs w:val="20"/>
                <w:lang w:val="id-ID"/>
              </w:rPr>
            </w:pPr>
            <w:r>
              <w:rPr>
                <w:rFonts w:hint="default" w:ascii="Arial" w:hAnsi="Arial" w:eastAsia="Times New Roman" w:cs="Arial"/>
                <w:color w:val="FF0000"/>
                <w:sz w:val="20"/>
                <w:szCs w:val="20"/>
              </w:rPr>
              <w:t>(Perwan Kota Salatiga Nomor …Tahun …tentang Tata Tertib DPRD Kota Salatiga)</w:t>
            </w:r>
          </w:p>
        </w:tc>
      </w:tr>
      <w:tr w14:paraId="4FB1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41F6112">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Perjalanan Dinas adalah perjalanan Pimpinan DPRD dan/atau Anggota</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dalam hubungan pelaksanaan tugas, fungsi dan wewenang</w:t>
            </w:r>
            <w:r>
              <w:rPr>
                <w:rFonts w:hint="default" w:ascii="Arial" w:hAnsi="Arial" w:eastAsia="Times New Roman" w:cs="Arial"/>
                <w:sz w:val="24"/>
                <w:szCs w:val="24"/>
              </w:rPr>
              <w:t xml:space="preserve">nya dan/atau yang berkaitan dengan tugas dan fungsi perangkat daerah, sebagaimana yang ditetapkan dalam peraturan perundang-undangan, baik </w:t>
            </w:r>
            <w:r>
              <w:rPr>
                <w:rFonts w:hint="default" w:ascii="Arial" w:hAnsi="Arial" w:eastAsia="Times New Roman" w:cs="Arial"/>
                <w:sz w:val="24"/>
                <w:szCs w:val="24"/>
                <w:lang w:val="id-ID"/>
              </w:rPr>
              <w:t xml:space="preserve">yang dilakukan </w:t>
            </w:r>
            <w:r>
              <w:rPr>
                <w:rFonts w:hint="default" w:ascii="Arial" w:hAnsi="Arial" w:eastAsia="Times New Roman" w:cs="Arial"/>
                <w:sz w:val="24"/>
                <w:szCs w:val="24"/>
              </w:rPr>
              <w:t>di Daerah, luar Daerah maupun luar negeri</w:t>
            </w:r>
            <w:r>
              <w:rPr>
                <w:rFonts w:hint="default" w:ascii="Arial" w:hAnsi="Arial" w:eastAsia="Times New Roman" w:cs="Arial"/>
                <w:bCs/>
                <w:sz w:val="24"/>
                <w:szCs w:val="24"/>
              </w:rPr>
              <w:t>.</w:t>
            </w:r>
          </w:p>
          <w:p w14:paraId="48D94BF2">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Logika hukum dari Pasal 132 PP No.12/2018 dan Pasal 3 ayat (1) dan Pasal 7 ayat (2) Permendagri No.59/2019</w:t>
            </w:r>
            <w:r>
              <w:rPr>
                <w:rFonts w:hint="default" w:ascii="Arial" w:hAnsi="Arial" w:eastAsia="Times New Roman" w:cs="Arial"/>
                <w:color w:val="FF0000"/>
                <w:sz w:val="20"/>
                <w:szCs w:val="20"/>
              </w:rPr>
              <w:t>)</w:t>
            </w:r>
          </w:p>
        </w:tc>
      </w:tr>
      <w:tr w14:paraId="4DBC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5937267">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Rahasia adalah hal-hal yang menurut bentuk dan sifatnya tidak atau belum dapat diinformasikan kepada pihak lain.</w:t>
            </w:r>
          </w:p>
          <w:p w14:paraId="27986DE7">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Pasal 1 angka 16 Perwan Jtg No.1/2020</w:t>
            </w:r>
            <w:r>
              <w:rPr>
                <w:rFonts w:hint="default" w:ascii="Arial" w:hAnsi="Arial" w:eastAsia="Times New Roman" w:cs="Arial"/>
                <w:color w:val="FF0000"/>
                <w:sz w:val="20"/>
                <w:szCs w:val="20"/>
              </w:rPr>
              <w:t>)</w:t>
            </w:r>
          </w:p>
        </w:tc>
      </w:tr>
      <w:tr w14:paraId="2206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058E7A6">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Keluarga adalah suami </w:t>
            </w:r>
            <w:r>
              <w:rPr>
                <w:rFonts w:hint="default" w:ascii="Arial" w:hAnsi="Arial" w:eastAsia="Times New Roman" w:cs="Arial"/>
                <w:sz w:val="24"/>
                <w:szCs w:val="24"/>
              </w:rPr>
              <w:t>dan/</w:t>
            </w:r>
            <w:r>
              <w:rPr>
                <w:rFonts w:hint="default" w:ascii="Arial" w:hAnsi="Arial" w:eastAsia="Times New Roman" w:cs="Arial"/>
                <w:sz w:val="24"/>
                <w:szCs w:val="24"/>
                <w:lang w:val="id-ID"/>
              </w:rPr>
              <w:t>atau istri dan anak.</w:t>
            </w:r>
          </w:p>
          <w:p w14:paraId="32608FC5">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Pasal 1 angka 15 Permendagri No.59/2019</w:t>
            </w:r>
            <w:r>
              <w:rPr>
                <w:rFonts w:hint="default" w:ascii="Arial" w:hAnsi="Arial" w:eastAsia="Times New Roman" w:cs="Arial"/>
                <w:color w:val="FF0000"/>
                <w:sz w:val="20"/>
                <w:szCs w:val="20"/>
              </w:rPr>
              <w:t>)</w:t>
            </w:r>
          </w:p>
        </w:tc>
      </w:tr>
      <w:tr w14:paraId="1412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ED54B70">
            <w:pPr>
              <w:numPr>
                <w:ilvl w:val="0"/>
                <w:numId w:val="3"/>
              </w:numPr>
              <w:spacing w:after="0" w:line="240" w:lineRule="auto"/>
              <w:ind w:left="567" w:hanging="567"/>
              <w:jc w:val="both"/>
              <w:rPr>
                <w:rFonts w:hint="default" w:ascii="Arial" w:hAnsi="Arial" w:eastAsia="Times New Roman" w:cs="Arial"/>
                <w:iCs/>
                <w:sz w:val="24"/>
                <w:szCs w:val="24"/>
                <w:lang w:val="id-ID"/>
              </w:rPr>
            </w:pPr>
            <w:r>
              <w:rPr>
                <w:rFonts w:hint="default" w:ascii="Arial" w:hAnsi="Arial" w:eastAsia="Times New Roman" w:cs="Arial"/>
                <w:sz w:val="24"/>
                <w:szCs w:val="24"/>
                <w:lang w:val="id-ID"/>
              </w:rPr>
              <w:t xml:space="preserve">Sanak </w:t>
            </w:r>
            <w:r>
              <w:rPr>
                <w:rFonts w:hint="default" w:ascii="Arial" w:hAnsi="Arial" w:eastAsia="Times New Roman" w:cs="Arial"/>
                <w:sz w:val="24"/>
                <w:szCs w:val="24"/>
              </w:rPr>
              <w:t>Keluarga</w:t>
            </w:r>
            <w:r>
              <w:rPr>
                <w:rFonts w:hint="default" w:ascii="Arial" w:hAnsi="Arial" w:eastAsia="Times New Roman" w:cs="Arial"/>
                <w:sz w:val="24"/>
                <w:szCs w:val="24"/>
                <w:lang w:val="id-ID"/>
              </w:rPr>
              <w:t xml:space="preserve"> adalah pihak yang mempunyai hubungan pertalian darah</w:t>
            </w:r>
            <w:r>
              <w:rPr>
                <w:rFonts w:hint="default" w:ascii="Arial" w:hAnsi="Arial" w:eastAsia="Times New Roman" w:cs="Arial"/>
                <w:sz w:val="24"/>
                <w:szCs w:val="24"/>
              </w:rPr>
              <w:t xml:space="preserve"> (dalam garis keturunan lurus ke bawah ataupun ke atas), berhubungan darah dalam garis keturunan menyamping (antara saudara, antara seorang dengan saudara orang tua dan antara seorang dengan saudara neneknya), </w:t>
            </w:r>
            <w:r>
              <w:rPr>
                <w:rFonts w:hint="default" w:ascii="Arial" w:hAnsi="Arial" w:eastAsia="Times New Roman" w:cs="Arial"/>
                <w:sz w:val="24"/>
                <w:szCs w:val="24"/>
                <w:lang w:val="id-ID"/>
              </w:rPr>
              <w:t xml:space="preserve"> dan semenda </w:t>
            </w:r>
            <w:r>
              <w:rPr>
                <w:rFonts w:hint="default" w:ascii="Arial" w:hAnsi="Arial" w:eastAsia="Times New Roman" w:cs="Arial"/>
                <w:sz w:val="24"/>
                <w:szCs w:val="24"/>
              </w:rPr>
              <w:t xml:space="preserve">(mertua, anak tiri menantu dan ibu/bapak tiri). </w:t>
            </w:r>
          </w:p>
          <w:p w14:paraId="19605EA2">
            <w:pPr>
              <w:spacing w:after="0" w:line="240" w:lineRule="auto"/>
              <w:ind w:left="567"/>
              <w:jc w:val="both"/>
              <w:rPr>
                <w:rFonts w:hint="default" w:ascii="Arial" w:hAnsi="Arial" w:eastAsia="Times New Roman" w:cs="Arial"/>
                <w:iCs/>
                <w:sz w:val="20"/>
                <w:szCs w:val="20"/>
              </w:rPr>
            </w:pPr>
            <w:r>
              <w:rPr>
                <w:rFonts w:hint="default" w:ascii="Arial" w:hAnsi="Arial" w:eastAsia="Times New Roman" w:cs="Arial"/>
                <w:iCs/>
                <w:color w:val="FF0000"/>
                <w:sz w:val="20"/>
                <w:szCs w:val="20"/>
              </w:rPr>
              <w:t>(Pasal 8 huruf a, b, dan huruf c UU No1/1974)</w:t>
            </w:r>
          </w:p>
        </w:tc>
      </w:tr>
      <w:tr w14:paraId="4824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8E47A04">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Pengaduan adalah </w:t>
            </w:r>
            <w:r>
              <w:rPr>
                <w:rFonts w:hint="default" w:ascii="Arial" w:hAnsi="Arial" w:eastAsia="Times New Roman" w:cs="Arial"/>
                <w:sz w:val="24"/>
                <w:szCs w:val="24"/>
              </w:rPr>
              <w:t xml:space="preserve">pemberitahuan secara lisan dan tertulis disertai permintaan </w:t>
            </w:r>
            <w:r>
              <w:rPr>
                <w:rFonts w:hint="default" w:ascii="Arial" w:hAnsi="Arial" w:eastAsia="Times New Roman" w:cs="Arial"/>
                <w:sz w:val="24"/>
                <w:szCs w:val="24"/>
                <w:lang w:val="id-ID"/>
              </w:rPr>
              <w:t xml:space="preserve">dari </w:t>
            </w:r>
            <w:r>
              <w:rPr>
                <w:rFonts w:hint="default" w:ascii="Arial" w:hAnsi="Arial" w:eastAsia="Times New Roman" w:cs="Arial"/>
                <w:sz w:val="24"/>
                <w:szCs w:val="24"/>
              </w:rPr>
              <w:t xml:space="preserve">Pimpinan DPRD,  Anggota dan/atau </w:t>
            </w:r>
            <w:r>
              <w:rPr>
                <w:rFonts w:hint="default" w:ascii="Arial" w:hAnsi="Arial" w:eastAsia="Times New Roman" w:cs="Arial"/>
                <w:sz w:val="24"/>
                <w:szCs w:val="24"/>
                <w:lang w:val="id-ID"/>
              </w:rPr>
              <w:t xml:space="preserve">masyarakat yang </w:t>
            </w:r>
            <w:r>
              <w:rPr>
                <w:rFonts w:hint="default" w:ascii="Arial" w:hAnsi="Arial" w:eastAsia="Times New Roman" w:cs="Arial"/>
                <w:sz w:val="24"/>
                <w:szCs w:val="24"/>
              </w:rPr>
              <w:t>disampaikan kepada</w:t>
            </w:r>
            <w:r>
              <w:rPr>
                <w:rFonts w:hint="default" w:ascii="Arial" w:hAnsi="Arial" w:eastAsia="Times New Roman" w:cs="Arial"/>
                <w:sz w:val="24"/>
                <w:szCs w:val="24"/>
                <w:lang w:val="id-ID"/>
              </w:rPr>
              <w:t xml:space="preserve"> Pimpinan DPRD </w:t>
            </w:r>
            <w:r>
              <w:rPr>
                <w:rFonts w:hint="default" w:ascii="Arial" w:hAnsi="Arial" w:eastAsia="Times New Roman" w:cs="Arial"/>
                <w:sz w:val="24"/>
                <w:szCs w:val="24"/>
              </w:rPr>
              <w:t xml:space="preserve">dengan tembusan kepada </w:t>
            </w:r>
            <w:r>
              <w:rPr>
                <w:rFonts w:hint="default" w:ascii="Arial" w:hAnsi="Arial" w:eastAsia="Times New Roman" w:cs="Arial"/>
                <w:sz w:val="24"/>
                <w:szCs w:val="24"/>
                <w:lang w:val="id-ID"/>
              </w:rPr>
              <w:t xml:space="preserve">Badan Kehormatan </w:t>
            </w:r>
            <w:r>
              <w:rPr>
                <w:rFonts w:hint="default" w:ascii="Arial" w:hAnsi="Arial" w:eastAsia="Times New Roman" w:cs="Arial"/>
                <w:sz w:val="24"/>
                <w:szCs w:val="24"/>
              </w:rPr>
              <w:t xml:space="preserve">disertai identitas pengadu yang jelas dan bukti dugaan pelanggaran </w:t>
            </w:r>
            <w:r>
              <w:rPr>
                <w:rFonts w:hint="default" w:ascii="Arial" w:hAnsi="Arial" w:eastAsia="Times New Roman" w:cs="Arial"/>
                <w:sz w:val="24"/>
                <w:szCs w:val="24"/>
                <w:lang w:val="id-ID"/>
              </w:rPr>
              <w:t>Kode Etik.</w:t>
            </w:r>
          </w:p>
          <w:p w14:paraId="69E5DDBA">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Logika hukum Pasal 1 angka 25 UU No.8/1981 dan Pasal 58 ayat (1) PP No.12/2018</w:t>
            </w:r>
            <w:r>
              <w:rPr>
                <w:rFonts w:hint="default" w:ascii="Arial" w:hAnsi="Arial" w:eastAsia="Times New Roman" w:cs="Arial"/>
                <w:color w:val="FF0000"/>
                <w:sz w:val="20"/>
                <w:szCs w:val="20"/>
              </w:rPr>
              <w:t>)</w:t>
            </w:r>
          </w:p>
        </w:tc>
      </w:tr>
      <w:tr w14:paraId="1168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DA670E6">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Pembelaan adalah </w:t>
            </w:r>
            <w:r>
              <w:rPr>
                <w:rFonts w:hint="default" w:ascii="Arial" w:hAnsi="Arial" w:eastAsia="Times New Roman" w:cs="Arial"/>
                <w:sz w:val="24"/>
                <w:szCs w:val="24"/>
              </w:rPr>
              <w:t xml:space="preserve">hak dan </w:t>
            </w:r>
            <w:r>
              <w:rPr>
                <w:rFonts w:hint="default" w:ascii="Arial" w:hAnsi="Arial" w:eastAsia="Times New Roman" w:cs="Arial"/>
                <w:sz w:val="24"/>
                <w:szCs w:val="24"/>
                <w:lang w:val="id-ID"/>
              </w:rPr>
              <w:t>kesempatan yang diberikan kepada Anggota</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 xml:space="preserve">untuk </w:t>
            </w:r>
            <w:r>
              <w:rPr>
                <w:rFonts w:hint="default" w:ascii="Arial" w:hAnsi="Arial" w:eastAsia="Times New Roman" w:cs="Arial"/>
                <w:sz w:val="24"/>
                <w:szCs w:val="24"/>
              </w:rPr>
              <w:t xml:space="preserve">mengemukakan alasan dan sanggahan terhadap hal-hal yang merugikan dirinya </w:t>
            </w:r>
            <w:r>
              <w:rPr>
                <w:rFonts w:hint="default" w:ascii="Arial" w:hAnsi="Arial" w:eastAsia="Times New Roman" w:cs="Arial"/>
                <w:sz w:val="24"/>
                <w:szCs w:val="24"/>
                <w:lang w:val="id-ID"/>
              </w:rPr>
              <w:t xml:space="preserve"> sehubungan dengan adanya pengaduan dugaan pelanggaran </w:t>
            </w:r>
            <w:r>
              <w:rPr>
                <w:rFonts w:hint="default" w:ascii="Arial" w:hAnsi="Arial" w:eastAsia="Times New Roman" w:cs="Arial"/>
                <w:sz w:val="24"/>
                <w:szCs w:val="24"/>
              </w:rPr>
              <w:t>Kode Etik.</w:t>
            </w:r>
          </w:p>
          <w:p w14:paraId="43B5B3B8">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Logika h</w:t>
            </w:r>
            <w:r>
              <w:rPr>
                <w:rFonts w:hint="default" w:ascii="Arial" w:hAnsi="Arial" w:eastAsia="Times New Roman" w:cs="Arial"/>
                <w:color w:val="FF0000"/>
                <w:sz w:val="20"/>
                <w:szCs w:val="20"/>
              </w:rPr>
              <w:t>u</w:t>
            </w:r>
            <w:r>
              <w:rPr>
                <w:rFonts w:hint="default" w:ascii="Arial" w:hAnsi="Arial" w:eastAsia="Times New Roman" w:cs="Arial"/>
                <w:color w:val="FF0000"/>
                <w:sz w:val="20"/>
                <w:szCs w:val="20"/>
                <w:lang w:val="id-ID"/>
              </w:rPr>
              <w:t>kum</w:t>
            </w:r>
            <w:r>
              <w:rPr>
                <w:rFonts w:hint="default" w:ascii="Arial" w:hAnsi="Arial" w:eastAsia="Times New Roman" w:cs="Arial"/>
                <w:color w:val="FF0000"/>
                <w:sz w:val="20"/>
                <w:szCs w:val="20"/>
              </w:rPr>
              <w:t xml:space="preserve"> </w:t>
            </w:r>
            <w:r>
              <w:rPr>
                <w:rFonts w:hint="default" w:ascii="Arial" w:hAnsi="Arial" w:eastAsia="Times New Roman" w:cs="Arial"/>
                <w:color w:val="FF0000"/>
                <w:sz w:val="20"/>
                <w:szCs w:val="20"/>
                <w:lang w:val="id-ID"/>
              </w:rPr>
              <w:t>UU No.18/2003 ttg Advokat</w:t>
            </w:r>
            <w:r>
              <w:rPr>
                <w:rFonts w:hint="default" w:ascii="Arial" w:hAnsi="Arial" w:eastAsia="Times New Roman" w:cs="Arial"/>
                <w:color w:val="FF0000"/>
                <w:sz w:val="20"/>
                <w:szCs w:val="20"/>
              </w:rPr>
              <w:t>)</w:t>
            </w:r>
          </w:p>
        </w:tc>
      </w:tr>
      <w:tr w14:paraId="75AD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EDA5B4D">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Rehabilitasi adalah </w:t>
            </w:r>
            <w:r>
              <w:rPr>
                <w:rFonts w:hint="default" w:ascii="Arial" w:hAnsi="Arial" w:eastAsia="Times New Roman" w:cs="Arial"/>
                <w:sz w:val="24"/>
                <w:szCs w:val="24"/>
              </w:rPr>
              <w:t xml:space="preserve">hak seorang untuk mendapat pemulihan haknya dalam kemampuan, kedudukan dan harkat serta martabatnya yang </w:t>
            </w:r>
            <w:r>
              <w:rPr>
                <w:rFonts w:hint="default" w:ascii="Arial" w:hAnsi="Arial" w:eastAsia="Times New Roman" w:cs="Arial"/>
                <w:sz w:val="24"/>
                <w:szCs w:val="24"/>
                <w:lang w:val="id-ID"/>
              </w:rPr>
              <w:t>tidak terbukti melakukan pelanggaran Kode Etik.</w:t>
            </w:r>
          </w:p>
          <w:p w14:paraId="66030694">
            <w:pPr>
              <w:pStyle w:val="5"/>
              <w:spacing w:after="0" w:line="240" w:lineRule="auto"/>
              <w:ind w:left="567"/>
              <w:jc w:val="both"/>
              <w:rPr>
                <w:rFonts w:hint="default" w:ascii="Arial" w:hAnsi="Arial" w:eastAsia="Times New Roman" w:cs="Arial"/>
                <w:sz w:val="20"/>
                <w:szCs w:val="20"/>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Logika hukum Pasal 1 angka 23 UU No.8/1981</w:t>
            </w:r>
            <w:r>
              <w:rPr>
                <w:rFonts w:hint="default" w:ascii="Arial" w:hAnsi="Arial" w:eastAsia="Times New Roman" w:cs="Arial"/>
                <w:color w:val="FF0000"/>
                <w:sz w:val="20"/>
                <w:szCs w:val="20"/>
              </w:rPr>
              <w:t>)</w:t>
            </w:r>
          </w:p>
        </w:tc>
      </w:tr>
      <w:tr w14:paraId="305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6E9160B">
            <w:pPr>
              <w:numPr>
                <w:ilvl w:val="0"/>
                <w:numId w:val="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Sanksi adalah hukuman yang diberikan kepada Anggota</w:t>
            </w:r>
            <w:r>
              <w:rPr>
                <w:rFonts w:hint="default" w:ascii="Arial" w:hAnsi="Arial" w:eastAsia="Times New Roman" w:cs="Arial"/>
                <w:sz w:val="24"/>
                <w:szCs w:val="24"/>
              </w:rPr>
              <w:t xml:space="preserve"> DPRD  </w:t>
            </w:r>
            <w:r>
              <w:rPr>
                <w:rFonts w:hint="default" w:ascii="Arial" w:hAnsi="Arial" w:eastAsia="Times New Roman" w:cs="Arial"/>
                <w:sz w:val="24"/>
                <w:szCs w:val="24"/>
                <w:lang w:val="id-ID"/>
              </w:rPr>
              <w:t xml:space="preserve"> sehubungan dengan pelanggaran Kode Etik.</w:t>
            </w:r>
          </w:p>
          <w:p w14:paraId="32708B6F">
            <w:pPr>
              <w:pStyle w:val="5"/>
              <w:spacing w:after="0" w:line="240" w:lineRule="auto"/>
              <w:ind w:left="567"/>
              <w:jc w:val="both"/>
              <w:rPr>
                <w:rFonts w:hint="default" w:ascii="Arial" w:hAnsi="Arial" w:eastAsia="Times New Roman" w:cs="Arial"/>
                <w:sz w:val="20"/>
                <w:szCs w:val="20"/>
                <w:lang w:val="id-ID"/>
              </w:rPr>
            </w:pPr>
            <w:r>
              <w:rPr>
                <w:rFonts w:hint="default" w:ascii="Arial" w:hAnsi="Arial" w:eastAsia="Times New Roman" w:cs="Arial"/>
                <w:color w:val="FF0000"/>
                <w:sz w:val="20"/>
                <w:szCs w:val="20"/>
              </w:rPr>
              <w:t>(logika hukum)</w:t>
            </w:r>
          </w:p>
        </w:tc>
      </w:tr>
      <w:tr w14:paraId="71D5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815A615">
            <w:pPr>
              <w:numPr>
                <w:ilvl w:val="0"/>
                <w:numId w:val="3"/>
              </w:numPr>
              <w:spacing w:after="0" w:line="240" w:lineRule="auto"/>
              <w:ind w:left="567" w:hanging="567"/>
              <w:jc w:val="both"/>
              <w:rPr>
                <w:rFonts w:hint="default" w:ascii="Arial" w:hAnsi="Arial" w:cs="Arial"/>
                <w:sz w:val="24"/>
                <w:szCs w:val="24"/>
              </w:rPr>
            </w:pPr>
            <w:r>
              <w:rPr>
                <w:rFonts w:hint="default" w:ascii="Arial" w:hAnsi="Arial" w:cs="Arial"/>
                <w:color w:val="000000"/>
                <w:sz w:val="24"/>
                <w:szCs w:val="24"/>
              </w:rPr>
              <w:t xml:space="preserve">Anggaran Pendapatan dan Belanja Daerah yang selanjutnya disingkat APBD adalah rencana keuangan tahunan Daerah yang ditetapkan dengan </w:t>
            </w:r>
            <w:r>
              <w:rPr>
                <w:rFonts w:hint="default" w:ascii="Arial" w:hAnsi="Arial" w:eastAsia="Times New Roman" w:cs="Arial"/>
                <w:sz w:val="24"/>
                <w:szCs w:val="24"/>
              </w:rPr>
              <w:t>Peraturan Daerah.</w:t>
            </w:r>
          </w:p>
          <w:p w14:paraId="625B4EE8">
            <w:pPr>
              <w:spacing w:after="0" w:line="240" w:lineRule="auto"/>
              <w:ind w:left="589"/>
              <w:jc w:val="both"/>
              <w:rPr>
                <w:rFonts w:hint="default" w:ascii="Arial" w:hAnsi="Arial" w:cs="Arial"/>
                <w:sz w:val="20"/>
                <w:szCs w:val="20"/>
              </w:rPr>
            </w:pPr>
            <w:r>
              <w:rPr>
                <w:rFonts w:hint="default" w:ascii="Arial" w:hAnsi="Arial" w:cs="Arial"/>
                <w:color w:val="FF0000"/>
                <w:sz w:val="20"/>
                <w:szCs w:val="20"/>
              </w:rPr>
              <w:t>(Pasal 1 angka 32 UU No.23/2014)</w:t>
            </w:r>
          </w:p>
        </w:tc>
      </w:tr>
      <w:tr w14:paraId="73B7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BE298B6">
            <w:pPr>
              <w:spacing w:after="0" w:line="240" w:lineRule="auto"/>
              <w:rPr>
                <w:rFonts w:hint="default" w:ascii="Arial" w:hAnsi="Arial" w:cs="Arial"/>
                <w:sz w:val="24"/>
                <w:szCs w:val="24"/>
              </w:rPr>
            </w:pPr>
          </w:p>
        </w:tc>
      </w:tr>
      <w:tr w14:paraId="5B07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D7362D3">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rPr>
              <w:t>BAB II</w:t>
            </w:r>
          </w:p>
          <w:p w14:paraId="2496B98D">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rPr>
              <w:t>ASAS, MAKSUD, DAN TUJUAN</w:t>
            </w:r>
          </w:p>
          <w:p w14:paraId="59B5CAA4">
            <w:pPr>
              <w:spacing w:after="0" w:line="240" w:lineRule="auto"/>
              <w:jc w:val="center"/>
              <w:outlineLvl w:val="0"/>
              <w:rPr>
                <w:rFonts w:hint="default" w:ascii="Arial" w:hAnsi="Arial" w:eastAsia="Times New Roman" w:cs="Arial"/>
                <w:color w:val="FF0000"/>
                <w:sz w:val="20"/>
                <w:szCs w:val="20"/>
              </w:rPr>
            </w:pPr>
            <w:r>
              <w:rPr>
                <w:rFonts w:hint="default" w:ascii="Arial" w:hAnsi="Arial" w:eastAsia="Times New Roman" w:cs="Arial"/>
                <w:color w:val="FF0000"/>
                <w:sz w:val="20"/>
                <w:szCs w:val="20"/>
              </w:rPr>
              <w:t>(Lampiran II Angka 98 huruf c UU No.13/2022 Asas, maksud &amp; Tujuan dalam bab tersendiri)</w:t>
            </w:r>
          </w:p>
          <w:p w14:paraId="74CCCEBA">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rPr>
              <w:t>Bagian Kesatu</w:t>
            </w:r>
          </w:p>
          <w:p w14:paraId="40616F72">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rPr>
              <w:t>Asas</w:t>
            </w:r>
          </w:p>
        </w:tc>
      </w:tr>
      <w:tr w14:paraId="489D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EE9EF52">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Pasal 2</w:t>
            </w:r>
          </w:p>
        </w:tc>
      </w:tr>
      <w:tr w14:paraId="43C3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2A2F84A">
            <w:pPr>
              <w:spacing w:after="0" w:line="240" w:lineRule="auto"/>
              <w:jc w:val="center"/>
              <w:outlineLvl w:val="3"/>
              <w:rPr>
                <w:rFonts w:hint="default" w:ascii="Arial" w:hAnsi="Arial" w:eastAsia="Times New Roman" w:cs="Arial"/>
                <w:sz w:val="24"/>
                <w:szCs w:val="24"/>
                <w:lang w:val="id-ID"/>
              </w:rPr>
            </w:pPr>
          </w:p>
        </w:tc>
      </w:tr>
      <w:tr w14:paraId="0380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F7A6BFF">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Pengaturan Kode Etik </w:t>
            </w:r>
            <w:r>
              <w:rPr>
                <w:rFonts w:hint="default" w:ascii="Arial" w:hAnsi="Arial" w:eastAsia="Times New Roman" w:cs="Arial"/>
                <w:sz w:val="24"/>
                <w:szCs w:val="24"/>
              </w:rPr>
              <w:t>berlandaskan</w:t>
            </w:r>
            <w:r>
              <w:rPr>
                <w:rFonts w:hint="default" w:ascii="Arial" w:hAnsi="Arial" w:eastAsia="Times New Roman" w:cs="Arial"/>
                <w:sz w:val="24"/>
                <w:szCs w:val="24"/>
                <w:lang w:val="id-ID"/>
              </w:rPr>
              <w:t xml:space="preserve"> pada asas:</w:t>
            </w:r>
          </w:p>
          <w:p w14:paraId="2261D454">
            <w:pPr>
              <w:pStyle w:val="5"/>
              <w:numPr>
                <w:ilvl w:val="0"/>
                <w:numId w:val="5"/>
              </w:numPr>
              <w:spacing w:after="0" w:line="240" w:lineRule="auto"/>
              <w:ind w:left="1014" w:hanging="425"/>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objektivitas;</w:t>
            </w:r>
          </w:p>
          <w:p w14:paraId="43D4C4E7">
            <w:pPr>
              <w:pStyle w:val="5"/>
              <w:numPr>
                <w:ilvl w:val="0"/>
                <w:numId w:val="5"/>
              </w:numPr>
              <w:spacing w:after="0" w:line="240" w:lineRule="auto"/>
              <w:ind w:left="1014" w:hanging="425"/>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keadilan;</w:t>
            </w:r>
          </w:p>
          <w:p w14:paraId="5B0C5C2B">
            <w:pPr>
              <w:pStyle w:val="5"/>
              <w:numPr>
                <w:ilvl w:val="0"/>
                <w:numId w:val="5"/>
              </w:numPr>
              <w:spacing w:after="0" w:line="240" w:lineRule="auto"/>
              <w:ind w:left="1014" w:hanging="425"/>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kebebasan;</w:t>
            </w:r>
          </w:p>
          <w:p w14:paraId="69ABECD3">
            <w:pPr>
              <w:pStyle w:val="5"/>
              <w:numPr>
                <w:ilvl w:val="0"/>
                <w:numId w:val="5"/>
              </w:numPr>
              <w:spacing w:after="0" w:line="240" w:lineRule="auto"/>
              <w:ind w:left="1014" w:hanging="425"/>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solidaritas;</w:t>
            </w:r>
          </w:p>
          <w:p w14:paraId="4248B8F8">
            <w:pPr>
              <w:pStyle w:val="5"/>
              <w:numPr>
                <w:ilvl w:val="0"/>
                <w:numId w:val="5"/>
              </w:numPr>
              <w:spacing w:after="0" w:line="240" w:lineRule="auto"/>
              <w:ind w:left="1014" w:hanging="425"/>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moralitas; dan</w:t>
            </w:r>
          </w:p>
          <w:p w14:paraId="39B45DC3">
            <w:pPr>
              <w:pStyle w:val="5"/>
              <w:numPr>
                <w:ilvl w:val="0"/>
                <w:numId w:val="5"/>
              </w:numPr>
              <w:spacing w:after="0" w:line="240" w:lineRule="auto"/>
              <w:ind w:left="1014" w:hanging="425"/>
              <w:jc w:val="both"/>
              <w:rPr>
                <w:rFonts w:hint="default" w:ascii="Arial" w:hAnsi="Arial" w:cs="Arial"/>
                <w:sz w:val="24"/>
                <w:szCs w:val="24"/>
              </w:rPr>
            </w:pPr>
            <w:r>
              <w:rPr>
                <w:rFonts w:hint="default" w:ascii="Arial" w:hAnsi="Arial" w:eastAsia="Times New Roman" w:cs="Arial"/>
                <w:sz w:val="24"/>
                <w:szCs w:val="24"/>
                <w:lang w:val="id-ID"/>
              </w:rPr>
              <w:t>fiksi hukum.</w:t>
            </w:r>
          </w:p>
          <w:p w14:paraId="0E6F5F10">
            <w:pPr>
              <w:spacing w:after="0" w:line="240" w:lineRule="auto"/>
              <w:rPr>
                <w:rFonts w:hint="default" w:ascii="Arial" w:hAnsi="Arial" w:cs="Arial"/>
                <w:sz w:val="20"/>
                <w:szCs w:val="20"/>
              </w:rPr>
            </w:pPr>
            <w:r>
              <w:rPr>
                <w:rFonts w:hint="default" w:ascii="Arial" w:hAnsi="Arial" w:cs="Arial"/>
                <w:color w:val="FF0000"/>
                <w:sz w:val="20"/>
                <w:szCs w:val="20"/>
              </w:rPr>
              <w:t>(Pasal 2 Perwan Jtg No.1/2020)</w:t>
            </w:r>
          </w:p>
        </w:tc>
      </w:tr>
      <w:tr w14:paraId="37A2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C8BE651">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Asas objektivitas sebagaimana dimaksud pada ayat (1) huruf a </w:t>
            </w:r>
            <w:r>
              <w:rPr>
                <w:rFonts w:hint="default" w:ascii="Arial" w:hAnsi="Arial" w:eastAsia="Times New Roman" w:cs="Arial"/>
                <w:sz w:val="24"/>
                <w:szCs w:val="24"/>
              </w:rPr>
              <w:t xml:space="preserve">dimaksudkan, bahwa </w:t>
            </w:r>
            <w:r>
              <w:rPr>
                <w:rFonts w:hint="default" w:ascii="Arial" w:hAnsi="Arial" w:eastAsia="Times New Roman" w:cs="Arial"/>
                <w:sz w:val="24"/>
                <w:szCs w:val="24"/>
                <w:lang w:val="id-ID"/>
              </w:rPr>
              <w:t>Kode Etik tidak berpihak, tidak berprasangka, dan tidak bertolak dari anggapan yang tidak dapat dipertanggungjawabkan secara rasional.</w:t>
            </w:r>
          </w:p>
        </w:tc>
      </w:tr>
      <w:tr w14:paraId="0139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B6DE560">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Asas keadilan sebagaimana dimaksud pada ayat (1) huruf b </w:t>
            </w:r>
            <w:r>
              <w:rPr>
                <w:rFonts w:hint="default" w:ascii="Arial" w:hAnsi="Arial" w:eastAsia="Times New Roman" w:cs="Arial"/>
                <w:sz w:val="24"/>
                <w:szCs w:val="24"/>
              </w:rPr>
              <w:t>dimaksudkan, bahwa</w:t>
            </w:r>
            <w:r>
              <w:rPr>
                <w:rFonts w:hint="default" w:ascii="Arial" w:hAnsi="Arial" w:eastAsia="Times New Roman" w:cs="Arial"/>
                <w:sz w:val="24"/>
                <w:szCs w:val="24"/>
                <w:lang w:val="id-ID"/>
              </w:rPr>
              <w:t xml:space="preserve"> Kode Etik memperlakukan Anggota dalam keadaan yang sama dan sesuai dengan hak dan kewajiban.</w:t>
            </w:r>
          </w:p>
        </w:tc>
      </w:tr>
      <w:tr w14:paraId="4102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40B9BD8">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Asas kebebasan sebagaimana dimaksud pada ayat (1)</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 xml:space="preserve">huruf c </w:t>
            </w:r>
            <w:r>
              <w:rPr>
                <w:rFonts w:hint="default" w:ascii="Arial" w:hAnsi="Arial" w:eastAsia="Times New Roman" w:cs="Arial"/>
                <w:sz w:val="24"/>
                <w:szCs w:val="24"/>
              </w:rPr>
              <w:t>dimaksudkan, bahwa</w:t>
            </w:r>
            <w:r>
              <w:rPr>
                <w:rFonts w:hint="default" w:ascii="Arial" w:hAnsi="Arial" w:eastAsia="Times New Roman" w:cs="Arial"/>
                <w:sz w:val="24"/>
                <w:szCs w:val="24"/>
                <w:lang w:val="id-ID"/>
              </w:rPr>
              <w:t xml:space="preserve"> Kode Etik bebas dari kepentingan dan menempatkan Anggota sebagai Anggota yang otonom tanpa melanggar moralitas.</w:t>
            </w:r>
          </w:p>
        </w:tc>
      </w:tr>
      <w:tr w14:paraId="6DC3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C409659">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Asas solidaritas sebagaimana dimaksud pada ayat (1)</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 xml:space="preserve">huruf d </w:t>
            </w:r>
            <w:r>
              <w:rPr>
                <w:rFonts w:hint="default" w:ascii="Arial" w:hAnsi="Arial" w:eastAsia="Times New Roman" w:cs="Arial"/>
                <w:sz w:val="24"/>
                <w:szCs w:val="24"/>
              </w:rPr>
              <w:t xml:space="preserve">dimaksudkan, bahwa </w:t>
            </w:r>
            <w:r>
              <w:rPr>
                <w:rFonts w:hint="default" w:ascii="Arial" w:hAnsi="Arial" w:eastAsia="Times New Roman" w:cs="Arial"/>
                <w:sz w:val="24"/>
                <w:szCs w:val="24"/>
                <w:lang w:val="id-ID"/>
              </w:rPr>
              <w:t>Kode Etik mendorong Anggota untuk bertanggungjawab atas hak dan kewajiban Anggota secara keseluruhan dan tidak diperkenankan saling mengorbankan untuk kepentingan yang melanggar moralitas.</w:t>
            </w:r>
          </w:p>
        </w:tc>
      </w:tr>
      <w:tr w14:paraId="7139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C115D33">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Asas moralitas sebagaimana dimaksud pada ayat (1)</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 xml:space="preserve">huruf e </w:t>
            </w:r>
            <w:r>
              <w:rPr>
                <w:rFonts w:hint="default" w:ascii="Arial" w:hAnsi="Arial" w:eastAsia="Times New Roman" w:cs="Arial"/>
                <w:sz w:val="24"/>
                <w:szCs w:val="24"/>
              </w:rPr>
              <w:t>dimaksudkan, bahwa</w:t>
            </w:r>
            <w:r>
              <w:rPr>
                <w:rFonts w:hint="default" w:ascii="Arial" w:hAnsi="Arial" w:eastAsia="Times New Roman" w:cs="Arial"/>
                <w:sz w:val="24"/>
                <w:szCs w:val="24"/>
                <w:lang w:val="id-ID"/>
              </w:rPr>
              <w:t xml:space="preserve"> Kode Etik merupakan instrumen untuk menilai suatu perbuatan atau pendapat yang secara layak dapat dianggap benar, salah, baik atau buruk.</w:t>
            </w:r>
          </w:p>
        </w:tc>
      </w:tr>
      <w:tr w14:paraId="2699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1C5CBA5">
            <w:pPr>
              <w:numPr>
                <w:ilvl w:val="0"/>
                <w:numId w:val="4"/>
              </w:numPr>
              <w:spacing w:after="0" w:line="240" w:lineRule="auto"/>
              <w:ind w:left="589"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Asas fiksi hukum sebagaimana dimaksud pada ayat (1) huruf f </w:t>
            </w:r>
            <w:r>
              <w:rPr>
                <w:rFonts w:hint="default" w:ascii="Arial" w:hAnsi="Arial" w:eastAsia="Times New Roman" w:cs="Arial"/>
                <w:sz w:val="24"/>
                <w:szCs w:val="24"/>
              </w:rPr>
              <w:t>dimaksudkan, bahwa</w:t>
            </w:r>
            <w:r>
              <w:rPr>
                <w:rFonts w:hint="default" w:ascii="Arial" w:hAnsi="Arial" w:eastAsia="Times New Roman" w:cs="Arial"/>
                <w:sz w:val="24"/>
                <w:szCs w:val="24"/>
                <w:lang w:val="id-ID"/>
              </w:rPr>
              <w:t xml:space="preserve"> Kode Etik sebagai hukum positif wajib diketahui oleh Anggota dan ketidaktahuan terhadap hukum positif tidak dapat menjadi alasan pemaaf bagi Anggota.</w:t>
            </w:r>
          </w:p>
        </w:tc>
      </w:tr>
      <w:tr w14:paraId="7AB5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FDBAC69">
            <w:pPr>
              <w:spacing w:after="0" w:line="240" w:lineRule="auto"/>
              <w:jc w:val="center"/>
              <w:rPr>
                <w:rFonts w:hint="default" w:ascii="Arial" w:hAnsi="Arial" w:eastAsia="Times New Roman" w:cs="Arial"/>
                <w:sz w:val="24"/>
                <w:szCs w:val="24"/>
              </w:rPr>
            </w:pPr>
          </w:p>
        </w:tc>
      </w:tr>
      <w:tr w14:paraId="41E5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D72FE8D">
            <w:pPr>
              <w:spacing w:after="0" w:line="240" w:lineRule="auto"/>
              <w:jc w:val="center"/>
              <w:rPr>
                <w:rFonts w:hint="default" w:ascii="Arial" w:hAnsi="Arial" w:eastAsia="Times New Roman" w:cs="Arial"/>
                <w:sz w:val="24"/>
                <w:szCs w:val="24"/>
              </w:rPr>
            </w:pPr>
          </w:p>
          <w:p w14:paraId="4D39515C">
            <w:pPr>
              <w:spacing w:after="0" w:line="240" w:lineRule="auto"/>
              <w:jc w:val="center"/>
              <w:rPr>
                <w:rFonts w:hint="default" w:ascii="Arial" w:hAnsi="Arial" w:eastAsia="Times New Roman" w:cs="Arial"/>
                <w:sz w:val="24"/>
                <w:szCs w:val="24"/>
              </w:rPr>
            </w:pPr>
            <w:r>
              <w:rPr>
                <w:rFonts w:hint="default" w:ascii="Arial" w:hAnsi="Arial" w:eastAsia="Times New Roman" w:cs="Arial"/>
                <w:sz w:val="24"/>
                <w:szCs w:val="24"/>
              </w:rPr>
              <w:t>Bagian Kedua</w:t>
            </w:r>
          </w:p>
          <w:p w14:paraId="7832A494">
            <w:pPr>
              <w:spacing w:after="0" w:line="240" w:lineRule="auto"/>
              <w:jc w:val="center"/>
              <w:rPr>
                <w:rFonts w:hint="default" w:ascii="Arial" w:hAnsi="Arial" w:eastAsia="Times New Roman" w:cs="Arial"/>
                <w:sz w:val="24"/>
                <w:szCs w:val="24"/>
              </w:rPr>
            </w:pPr>
            <w:r>
              <w:rPr>
                <w:rFonts w:hint="default" w:ascii="Arial" w:hAnsi="Arial" w:eastAsia="Times New Roman" w:cs="Arial"/>
                <w:sz w:val="24"/>
                <w:szCs w:val="24"/>
              </w:rPr>
              <w:t>Maksud</w:t>
            </w:r>
          </w:p>
        </w:tc>
      </w:tr>
      <w:tr w14:paraId="6F4D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7AD4EEF">
            <w:pPr>
              <w:spacing w:after="0" w:line="240" w:lineRule="auto"/>
              <w:jc w:val="center"/>
              <w:rPr>
                <w:rFonts w:hint="default" w:ascii="Arial" w:hAnsi="Arial" w:cs="Arial"/>
                <w:sz w:val="24"/>
                <w:szCs w:val="24"/>
              </w:rPr>
            </w:pPr>
            <w:r>
              <w:rPr>
                <w:rFonts w:hint="default" w:ascii="Arial" w:hAnsi="Arial" w:eastAsia="Times New Roman" w:cs="Arial"/>
                <w:sz w:val="24"/>
                <w:szCs w:val="24"/>
              </w:rPr>
              <w:t>Pasal 3</w:t>
            </w:r>
          </w:p>
        </w:tc>
      </w:tr>
      <w:tr w14:paraId="0BCC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67F8C55">
            <w:pPr>
              <w:spacing w:after="0" w:line="240" w:lineRule="auto"/>
              <w:jc w:val="center"/>
              <w:rPr>
                <w:rFonts w:hint="default" w:ascii="Arial" w:hAnsi="Arial" w:eastAsia="Times New Roman" w:cs="Arial"/>
                <w:sz w:val="24"/>
                <w:szCs w:val="24"/>
              </w:rPr>
            </w:pPr>
          </w:p>
        </w:tc>
      </w:tr>
      <w:tr w14:paraId="77C3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66E1D62">
            <w:pPr>
              <w:snapToGrid w:val="0"/>
              <w:spacing w:after="0" w:line="240" w:lineRule="auto"/>
              <w:jc w:val="both"/>
              <w:rPr>
                <w:rFonts w:hint="default" w:ascii="Arial" w:hAnsi="Arial" w:eastAsia="Times New Roman" w:cs="Arial"/>
                <w:sz w:val="24"/>
                <w:szCs w:val="24"/>
              </w:rPr>
            </w:pPr>
            <w:r>
              <w:rPr>
                <w:rFonts w:hint="default" w:ascii="Arial" w:hAnsi="Arial" w:cs="Arial"/>
                <w:sz w:val="24"/>
                <w:szCs w:val="24"/>
              </w:rPr>
              <w:t xml:space="preserve">Pengaturan Kode Etik dimaksudkan sebagai arah, pedoman dan landasan hukum etika moral bagi </w:t>
            </w:r>
            <w:r>
              <w:rPr>
                <w:rFonts w:hint="default" w:ascii="Arial" w:hAnsi="Arial" w:eastAsia="Times New Roman" w:cs="Arial"/>
                <w:sz w:val="24"/>
                <w:szCs w:val="24"/>
              </w:rPr>
              <w:t>setiap Anggota dalam menjaga martabat, kehormatan, citra, dan kredibilitas DPRD.</w:t>
            </w:r>
          </w:p>
        </w:tc>
      </w:tr>
      <w:tr w14:paraId="020B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FC1CEB4">
            <w:pPr>
              <w:pStyle w:val="5"/>
              <w:spacing w:after="0" w:line="240" w:lineRule="auto"/>
              <w:ind w:left="567" w:hanging="543"/>
              <w:jc w:val="center"/>
              <w:rPr>
                <w:rFonts w:hint="default" w:ascii="Arial" w:hAnsi="Arial" w:eastAsia="Times New Roman" w:cs="Arial"/>
                <w:sz w:val="24"/>
                <w:szCs w:val="24"/>
              </w:rPr>
            </w:pPr>
          </w:p>
        </w:tc>
      </w:tr>
      <w:tr w14:paraId="647D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269D89A">
            <w:pPr>
              <w:pStyle w:val="5"/>
              <w:spacing w:after="0" w:line="240" w:lineRule="auto"/>
              <w:ind w:left="567" w:hanging="543"/>
              <w:jc w:val="center"/>
              <w:rPr>
                <w:rFonts w:hint="default" w:ascii="Arial" w:hAnsi="Arial" w:eastAsia="Times New Roman" w:cs="Arial"/>
                <w:sz w:val="24"/>
                <w:szCs w:val="24"/>
              </w:rPr>
            </w:pPr>
            <w:r>
              <w:rPr>
                <w:rFonts w:hint="default" w:ascii="Arial" w:hAnsi="Arial" w:eastAsia="Times New Roman" w:cs="Arial"/>
                <w:sz w:val="24"/>
                <w:szCs w:val="24"/>
              </w:rPr>
              <w:t>Bagian Ketiga</w:t>
            </w:r>
          </w:p>
          <w:p w14:paraId="0BA828E3">
            <w:pPr>
              <w:pStyle w:val="5"/>
              <w:spacing w:after="0" w:line="240" w:lineRule="auto"/>
              <w:ind w:left="567" w:hanging="543"/>
              <w:jc w:val="center"/>
              <w:rPr>
                <w:rFonts w:hint="default" w:ascii="Arial" w:hAnsi="Arial" w:eastAsia="Times New Roman" w:cs="Arial"/>
                <w:sz w:val="24"/>
                <w:szCs w:val="24"/>
              </w:rPr>
            </w:pPr>
            <w:r>
              <w:rPr>
                <w:rFonts w:hint="default" w:ascii="Arial" w:hAnsi="Arial" w:eastAsia="Times New Roman" w:cs="Arial"/>
                <w:sz w:val="24"/>
                <w:szCs w:val="24"/>
              </w:rPr>
              <w:t>Tujuan</w:t>
            </w:r>
          </w:p>
        </w:tc>
      </w:tr>
      <w:tr w14:paraId="1984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950CE48">
            <w:pPr>
              <w:pStyle w:val="5"/>
              <w:spacing w:after="0" w:line="240" w:lineRule="auto"/>
              <w:ind w:left="567" w:hanging="543"/>
              <w:jc w:val="center"/>
              <w:rPr>
                <w:rFonts w:hint="default" w:ascii="Arial" w:hAnsi="Arial" w:eastAsia="Times New Roman" w:cs="Arial"/>
                <w:sz w:val="24"/>
                <w:szCs w:val="24"/>
              </w:rPr>
            </w:pPr>
            <w:r>
              <w:rPr>
                <w:rFonts w:hint="default" w:ascii="Arial" w:hAnsi="Arial" w:eastAsia="Times New Roman" w:cs="Arial"/>
                <w:sz w:val="24"/>
                <w:szCs w:val="24"/>
              </w:rPr>
              <w:t>Pasal 4</w:t>
            </w:r>
          </w:p>
        </w:tc>
      </w:tr>
      <w:tr w14:paraId="195B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9C200C8">
            <w:pPr>
              <w:pStyle w:val="5"/>
              <w:spacing w:after="0" w:line="240" w:lineRule="auto"/>
              <w:ind w:left="567" w:hanging="543"/>
              <w:jc w:val="center"/>
              <w:rPr>
                <w:rFonts w:hint="default" w:ascii="Arial" w:hAnsi="Arial" w:eastAsia="Times New Roman" w:cs="Arial"/>
                <w:sz w:val="24"/>
                <w:szCs w:val="24"/>
              </w:rPr>
            </w:pPr>
          </w:p>
        </w:tc>
      </w:tr>
      <w:tr w14:paraId="0007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77878D6">
            <w:pPr>
              <w:spacing w:after="0" w:line="240" w:lineRule="auto"/>
              <w:jc w:val="both"/>
              <w:rPr>
                <w:rFonts w:hint="default" w:ascii="Arial" w:hAnsi="Arial" w:eastAsia="Times New Roman" w:cs="Arial"/>
                <w:sz w:val="24"/>
                <w:szCs w:val="24"/>
              </w:rPr>
            </w:pPr>
            <w:r>
              <w:rPr>
                <w:rFonts w:hint="default" w:ascii="Arial" w:hAnsi="Arial" w:eastAsia="Times New Roman" w:cs="Arial"/>
                <w:sz w:val="24"/>
                <w:szCs w:val="24"/>
                <w:lang w:val="id-ID"/>
              </w:rPr>
              <w:t>Pengaturan Kode Etik bertujuan</w:t>
            </w:r>
            <w:r>
              <w:rPr>
                <w:rFonts w:hint="default" w:ascii="Arial" w:hAnsi="Arial" w:eastAsia="Times New Roman" w:cs="Arial"/>
                <w:sz w:val="24"/>
                <w:szCs w:val="24"/>
              </w:rPr>
              <w:t>:</w:t>
            </w:r>
          </w:p>
          <w:p w14:paraId="60EE8C73">
            <w:pPr>
              <w:pStyle w:val="5"/>
              <w:numPr>
                <w:ilvl w:val="0"/>
                <w:numId w:val="6"/>
              </w:numPr>
              <w:spacing w:after="0" w:line="240" w:lineRule="auto"/>
              <w:ind w:left="591" w:hanging="567"/>
              <w:jc w:val="both"/>
              <w:rPr>
                <w:rFonts w:hint="default" w:ascii="Arial" w:hAnsi="Arial" w:eastAsia="Times New Roman" w:cs="Arial"/>
                <w:sz w:val="24"/>
                <w:szCs w:val="24"/>
              </w:rPr>
            </w:pPr>
            <w:r>
              <w:rPr>
                <w:rFonts w:hint="default" w:ascii="Arial" w:hAnsi="Arial" w:eastAsia="Times New Roman" w:cs="Arial"/>
                <w:sz w:val="24"/>
                <w:szCs w:val="24"/>
              </w:rPr>
              <w:t>mewujudkan kepastian hukum dalam bersikap, berperilaku dan bertutur kata bagi Pimpinan DPRD dan/atau Anggota dalam melaksanakan fungsi, tugas dan wewenang DPRD;</w:t>
            </w:r>
          </w:p>
          <w:p w14:paraId="025C55EF">
            <w:pPr>
              <w:pStyle w:val="5"/>
              <w:numPr>
                <w:ilvl w:val="0"/>
                <w:numId w:val="6"/>
              </w:numPr>
              <w:spacing w:after="0" w:line="240" w:lineRule="auto"/>
              <w:ind w:left="591" w:hanging="567"/>
              <w:jc w:val="both"/>
              <w:rPr>
                <w:rFonts w:hint="default" w:ascii="Arial" w:hAnsi="Arial" w:eastAsia="Times New Roman" w:cs="Arial"/>
                <w:sz w:val="24"/>
                <w:szCs w:val="24"/>
              </w:rPr>
            </w:pPr>
            <w:r>
              <w:rPr>
                <w:rFonts w:hint="default" w:ascii="Arial" w:hAnsi="Arial" w:eastAsia="Times New Roman" w:cs="Arial"/>
                <w:sz w:val="24"/>
                <w:szCs w:val="24"/>
              </w:rPr>
              <w:t>memberikan standar prinsip etika moral bersikap, berperilaku dan bertutur kata bagi Pimpinan DPRD dan/atau Anggota dalam melaksanakan fungsi, tugas dan wewenang DPRD;</w:t>
            </w:r>
          </w:p>
          <w:p w14:paraId="5A211855">
            <w:pPr>
              <w:pStyle w:val="5"/>
              <w:numPr>
                <w:ilvl w:val="0"/>
                <w:numId w:val="6"/>
              </w:numPr>
              <w:spacing w:after="0" w:line="240" w:lineRule="auto"/>
              <w:ind w:left="591" w:hanging="567"/>
              <w:jc w:val="both"/>
              <w:rPr>
                <w:rFonts w:hint="default" w:ascii="Arial" w:hAnsi="Arial" w:eastAsia="Times New Roman" w:cs="Arial"/>
                <w:sz w:val="24"/>
                <w:szCs w:val="24"/>
              </w:rPr>
            </w:pPr>
            <w:r>
              <w:rPr>
                <w:rFonts w:hint="default" w:ascii="Arial" w:hAnsi="Arial" w:eastAsia="Times New Roman" w:cs="Arial"/>
                <w:sz w:val="24"/>
                <w:szCs w:val="24"/>
                <w:lang w:val="id-ID"/>
              </w:rPr>
              <w:t>menjaga martabat, kehormatan, citra dan kredibilitas DPRD.</w:t>
            </w:r>
          </w:p>
        </w:tc>
      </w:tr>
      <w:tr w14:paraId="5F8A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3ED0F79">
            <w:pPr>
              <w:spacing w:after="0" w:line="240" w:lineRule="auto"/>
              <w:jc w:val="center"/>
              <w:rPr>
                <w:rFonts w:hint="default" w:ascii="Arial" w:hAnsi="Arial" w:eastAsia="Times New Roman" w:cs="Arial"/>
                <w:sz w:val="24"/>
                <w:szCs w:val="24"/>
              </w:rPr>
            </w:pPr>
          </w:p>
        </w:tc>
      </w:tr>
      <w:tr w14:paraId="61E7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42FA664">
            <w:pPr>
              <w:spacing w:after="0" w:line="240" w:lineRule="auto"/>
              <w:jc w:val="center"/>
              <w:rPr>
                <w:rFonts w:hint="default" w:ascii="Arial" w:hAnsi="Arial" w:eastAsia="Times New Roman" w:cs="Arial"/>
                <w:sz w:val="24"/>
                <w:szCs w:val="24"/>
              </w:rPr>
            </w:pPr>
            <w:r>
              <w:rPr>
                <w:rFonts w:hint="default" w:ascii="Arial" w:hAnsi="Arial" w:eastAsia="Times New Roman" w:cs="Arial"/>
                <w:sz w:val="24"/>
                <w:szCs w:val="24"/>
              </w:rPr>
              <w:t>BAB III</w:t>
            </w:r>
          </w:p>
          <w:p w14:paraId="11F18028">
            <w:pPr>
              <w:spacing w:after="0" w:line="240" w:lineRule="auto"/>
              <w:jc w:val="center"/>
              <w:rPr>
                <w:rFonts w:hint="default" w:ascii="Arial" w:hAnsi="Arial" w:cs="Arial"/>
                <w:sz w:val="24"/>
                <w:szCs w:val="24"/>
              </w:rPr>
            </w:pPr>
            <w:r>
              <w:rPr>
                <w:rFonts w:hint="default" w:ascii="Arial" w:hAnsi="Arial" w:eastAsia="Times New Roman" w:cs="Arial"/>
                <w:sz w:val="24"/>
                <w:szCs w:val="24"/>
              </w:rPr>
              <w:t>RUANG LINGKUP</w:t>
            </w:r>
          </w:p>
        </w:tc>
      </w:tr>
      <w:tr w14:paraId="7438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997747C">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5</w:t>
            </w:r>
          </w:p>
        </w:tc>
      </w:tr>
      <w:tr w14:paraId="3180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10DCDA4">
            <w:pPr>
              <w:spacing w:after="0" w:line="240" w:lineRule="auto"/>
              <w:jc w:val="center"/>
              <w:outlineLvl w:val="3"/>
              <w:rPr>
                <w:rFonts w:hint="default" w:ascii="Arial" w:hAnsi="Arial" w:eastAsia="Times New Roman" w:cs="Arial"/>
                <w:sz w:val="24"/>
                <w:szCs w:val="24"/>
                <w:lang w:val="id-ID"/>
              </w:rPr>
            </w:pPr>
          </w:p>
        </w:tc>
      </w:tr>
      <w:tr w14:paraId="76DA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F765F4C">
            <w:pPr>
              <w:spacing w:after="0" w:line="240" w:lineRule="auto"/>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Ruang lingkup </w:t>
            </w:r>
            <w:r>
              <w:rPr>
                <w:rFonts w:hint="default" w:ascii="Arial" w:hAnsi="Arial" w:eastAsia="Times New Roman" w:cs="Arial"/>
                <w:sz w:val="24"/>
                <w:szCs w:val="24"/>
              </w:rPr>
              <w:t xml:space="preserve">materi </w:t>
            </w:r>
            <w:r>
              <w:rPr>
                <w:rFonts w:hint="default" w:ascii="Arial" w:hAnsi="Arial" w:eastAsia="Times New Roman" w:cs="Arial"/>
                <w:sz w:val="24"/>
                <w:szCs w:val="24"/>
                <w:lang w:val="id-ID"/>
              </w:rPr>
              <w:t xml:space="preserve">pengaturan </w:t>
            </w:r>
            <w:r>
              <w:rPr>
                <w:rFonts w:hint="default" w:ascii="Arial" w:hAnsi="Arial" w:eastAsia="Times New Roman" w:cs="Arial"/>
                <w:sz w:val="24"/>
                <w:szCs w:val="24"/>
              </w:rPr>
              <w:t>Kode Etik dalam Peraturan DPRD ini memuat ketentuan</w:t>
            </w:r>
            <w:r>
              <w:rPr>
                <w:rFonts w:hint="default" w:ascii="Arial" w:hAnsi="Arial" w:eastAsia="Times New Roman" w:cs="Arial"/>
                <w:sz w:val="24"/>
                <w:szCs w:val="24"/>
                <w:lang w:val="id-ID"/>
              </w:rPr>
              <w:t>:</w:t>
            </w:r>
          </w:p>
          <w:p w14:paraId="4C62DAF2">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ketaatan </w:t>
            </w:r>
            <w:r>
              <w:rPr>
                <w:rFonts w:hint="default" w:ascii="Arial" w:hAnsi="Arial" w:eastAsia="Times New Roman" w:cs="Arial"/>
                <w:sz w:val="24"/>
                <w:szCs w:val="24"/>
              </w:rPr>
              <w:t xml:space="preserve">melaksanakan </w:t>
            </w:r>
            <w:r>
              <w:rPr>
                <w:rFonts w:hint="default" w:ascii="Arial" w:hAnsi="Arial" w:eastAsia="Times New Roman" w:cs="Arial"/>
                <w:sz w:val="24"/>
                <w:szCs w:val="24"/>
                <w:lang w:val="id-ID"/>
              </w:rPr>
              <w:t>sumpah/janji;</w:t>
            </w:r>
          </w:p>
          <w:p w14:paraId="1DBBD437">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sikap dan perilaku;</w:t>
            </w:r>
          </w:p>
          <w:p w14:paraId="123ED0BF">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tata kerja;</w:t>
            </w:r>
          </w:p>
          <w:p w14:paraId="549BA87A">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tata hubungan</w:t>
            </w:r>
            <w:r>
              <w:rPr>
                <w:rFonts w:hint="default" w:ascii="Arial" w:hAnsi="Arial" w:eastAsia="Times New Roman" w:cs="Arial"/>
                <w:sz w:val="24"/>
                <w:szCs w:val="24"/>
              </w:rPr>
              <w:t>;</w:t>
            </w:r>
          </w:p>
          <w:p w14:paraId="5B13FC6F">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penyampaian pendapat, tanggapan, jawaban, dan sanggahan;</w:t>
            </w:r>
          </w:p>
          <w:p w14:paraId="11235344">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kewajiban;</w:t>
            </w:r>
          </w:p>
          <w:p w14:paraId="123BF382">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larangan;</w:t>
            </w:r>
          </w:p>
          <w:p w14:paraId="19468C19">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rPr>
              <w:t>kepatutan</w:t>
            </w:r>
            <w:r>
              <w:rPr>
                <w:rFonts w:hint="default" w:ascii="Arial" w:hAnsi="Arial" w:eastAsia="Times New Roman" w:cs="Arial"/>
                <w:sz w:val="24"/>
                <w:szCs w:val="24"/>
                <w:lang w:val="id-ID"/>
              </w:rPr>
              <w:t>;</w:t>
            </w:r>
          </w:p>
          <w:p w14:paraId="7C7679B5">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sanksi; </w:t>
            </w:r>
          </w:p>
          <w:p w14:paraId="0C25BC5E">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rPr>
              <w:t>penegakan kode etik;</w:t>
            </w:r>
          </w:p>
          <w:p w14:paraId="2C8B816F">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rehabilitasi</w:t>
            </w:r>
            <w:r>
              <w:rPr>
                <w:rFonts w:hint="default" w:ascii="Arial" w:hAnsi="Arial" w:eastAsia="Times New Roman" w:cs="Arial"/>
                <w:sz w:val="24"/>
                <w:szCs w:val="24"/>
              </w:rPr>
              <w:t>; dan</w:t>
            </w:r>
          </w:p>
          <w:p w14:paraId="2C1FD01C">
            <w:pPr>
              <w:numPr>
                <w:ilvl w:val="3"/>
                <w:numId w:val="7"/>
              </w:numPr>
              <w:spacing w:after="0" w:line="240" w:lineRule="auto"/>
              <w:ind w:left="440" w:leftChars="0" w:hanging="440" w:firstLineChars="0"/>
              <w:jc w:val="both"/>
              <w:rPr>
                <w:rFonts w:hint="default" w:ascii="Arial" w:hAnsi="Arial" w:eastAsia="Times New Roman" w:cs="Arial"/>
                <w:sz w:val="24"/>
                <w:szCs w:val="24"/>
                <w:lang w:val="id-ID"/>
              </w:rPr>
            </w:pPr>
            <w:r>
              <w:rPr>
                <w:rFonts w:hint="default" w:ascii="Arial" w:hAnsi="Arial" w:eastAsia="Times New Roman" w:cs="Arial"/>
                <w:sz w:val="24"/>
                <w:szCs w:val="24"/>
              </w:rPr>
              <w:t>perubahan kode etik.</w:t>
            </w:r>
          </w:p>
          <w:p w14:paraId="7DAB889C">
            <w:pPr>
              <w:spacing w:after="0" w:line="240" w:lineRule="auto"/>
              <w:jc w:val="both"/>
              <w:rPr>
                <w:rFonts w:hint="default" w:ascii="Arial" w:hAnsi="Arial" w:eastAsia="Times New Roman" w:cs="Arial"/>
                <w:color w:val="FF0000"/>
                <w:sz w:val="20"/>
                <w:szCs w:val="20"/>
                <w:lang w:val="id-ID"/>
              </w:rPr>
            </w:pP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Pasal 126 ayat (2) PP No.12/2018, bahwa paling sedikit memuat ketentuan…</w:t>
            </w:r>
          </w:p>
          <w:p w14:paraId="37204402">
            <w:pPr>
              <w:spacing w:after="0" w:line="240" w:lineRule="auto"/>
              <w:jc w:val="both"/>
              <w:rPr>
                <w:rFonts w:hint="default" w:ascii="Arial" w:hAnsi="Arial" w:cs="Arial"/>
                <w:sz w:val="24"/>
                <w:szCs w:val="24"/>
              </w:rPr>
            </w:pPr>
            <w:r>
              <w:rPr>
                <w:rFonts w:hint="default" w:ascii="Arial" w:hAnsi="Arial" w:eastAsia="Times New Roman" w:cs="Arial"/>
                <w:color w:val="FF0000"/>
                <w:sz w:val="20"/>
                <w:szCs w:val="20"/>
                <w:lang w:val="id-ID"/>
              </w:rPr>
              <w:t>Lampiran II Angka 256a. UU No.13/2022, bahwa untuk menyatakan suatu</w:t>
            </w:r>
            <w:r>
              <w:rPr>
                <w:rFonts w:hint="default" w:ascii="Arial" w:hAnsi="Arial" w:eastAsia="Times New Roman" w:cs="Arial"/>
                <w:color w:val="FF0000"/>
                <w:sz w:val="20"/>
                <w:szCs w:val="20"/>
              </w:rPr>
              <w:t xml:space="preserve"> k</w:t>
            </w:r>
            <w:r>
              <w:rPr>
                <w:rFonts w:hint="default" w:ascii="Arial" w:hAnsi="Arial" w:eastAsia="Times New Roman" w:cs="Arial"/>
                <w:color w:val="FF0000"/>
                <w:sz w:val="20"/>
                <w:szCs w:val="20"/>
                <w:lang w:val="id-ID"/>
              </w:rPr>
              <w:t>riteria atau persyaratan yang sekurang</w:t>
            </w:r>
            <w:r>
              <w:rPr>
                <w:rFonts w:hint="default" w:ascii="Arial" w:hAnsi="Arial" w:eastAsia="Times New Roman" w:cs="Arial"/>
                <w:color w:val="FF0000"/>
                <w:sz w:val="20"/>
                <w:szCs w:val="20"/>
              </w:rPr>
              <w:t>-</w:t>
            </w:r>
            <w:r>
              <w:rPr>
                <w:rFonts w:hint="default" w:ascii="Arial" w:hAnsi="Arial" w:eastAsia="Times New Roman" w:cs="Arial"/>
                <w:color w:val="FF0000"/>
                <w:sz w:val="20"/>
                <w:szCs w:val="20"/>
                <w:lang w:val="id-ID"/>
              </w:rPr>
              <w:t>kurangnya</w:t>
            </w:r>
            <w:r>
              <w:rPr>
                <w:rFonts w:hint="default" w:ascii="Arial" w:hAnsi="Arial" w:eastAsia="Times New Roman" w:cs="Arial"/>
                <w:color w:val="FF0000"/>
                <w:sz w:val="20"/>
                <w:szCs w:val="20"/>
              </w:rPr>
              <w:t xml:space="preserve"> </w:t>
            </w:r>
            <w:r>
              <w:rPr>
                <w:rFonts w:hint="default" w:ascii="Arial" w:hAnsi="Arial" w:eastAsia="Times New Roman" w:cs="Arial"/>
                <w:color w:val="FF0000"/>
                <w:sz w:val="20"/>
                <w:szCs w:val="20"/>
                <w:lang w:val="id-ID"/>
              </w:rPr>
              <w:t>harus dipenuhi, gunakan kata minimal.</w:t>
            </w:r>
            <w:r>
              <w:rPr>
                <w:rFonts w:hint="default" w:ascii="Arial" w:hAnsi="Arial" w:eastAsia="Times New Roman" w:cs="Arial"/>
                <w:color w:val="FF0000"/>
                <w:sz w:val="20"/>
                <w:szCs w:val="20"/>
              </w:rPr>
              <w:t>)</w:t>
            </w:r>
          </w:p>
        </w:tc>
      </w:tr>
      <w:tr w14:paraId="26E3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02A3356">
            <w:pPr>
              <w:spacing w:after="0" w:line="240" w:lineRule="auto"/>
              <w:jc w:val="center"/>
              <w:outlineLvl w:val="0"/>
              <w:rPr>
                <w:rFonts w:hint="default" w:ascii="Arial" w:hAnsi="Arial" w:eastAsia="Times New Roman" w:cs="Arial"/>
                <w:sz w:val="24"/>
                <w:szCs w:val="24"/>
                <w:lang w:val="id-ID"/>
              </w:rPr>
            </w:pPr>
          </w:p>
        </w:tc>
      </w:tr>
      <w:tr w14:paraId="2A56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55A6B04">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 xml:space="preserve">BAB </w:t>
            </w:r>
            <w:r>
              <w:rPr>
                <w:rFonts w:hint="default" w:ascii="Arial" w:hAnsi="Arial" w:eastAsia="Times New Roman" w:cs="Arial"/>
                <w:sz w:val="24"/>
                <w:szCs w:val="24"/>
              </w:rPr>
              <w:t>IV</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KETAATAN </w:t>
            </w:r>
            <w:r>
              <w:rPr>
                <w:rFonts w:hint="default" w:ascii="Arial" w:hAnsi="Arial" w:eastAsia="Times New Roman" w:cs="Arial"/>
                <w:sz w:val="24"/>
                <w:szCs w:val="24"/>
              </w:rPr>
              <w:t>MELAKSANAKAN</w:t>
            </w:r>
            <w:r>
              <w:rPr>
                <w:rFonts w:hint="default" w:ascii="Arial" w:hAnsi="Arial" w:eastAsia="Times New Roman" w:cs="Arial"/>
                <w:sz w:val="24"/>
                <w:szCs w:val="24"/>
                <w:lang w:val="id-ID"/>
              </w:rPr>
              <w:t xml:space="preserve"> SUMPAH/JANJI</w:t>
            </w:r>
          </w:p>
        </w:tc>
      </w:tr>
      <w:tr w14:paraId="349F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5DCA615">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6</w:t>
            </w:r>
          </w:p>
        </w:tc>
      </w:tr>
      <w:tr w14:paraId="78A3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06290EC">
            <w:pPr>
              <w:spacing w:after="0" w:line="240" w:lineRule="auto"/>
              <w:jc w:val="center"/>
              <w:outlineLvl w:val="3"/>
              <w:rPr>
                <w:rFonts w:hint="default" w:ascii="Arial" w:hAnsi="Arial" w:eastAsia="Times New Roman" w:cs="Arial"/>
                <w:sz w:val="24"/>
                <w:szCs w:val="24"/>
                <w:lang w:val="id-ID"/>
              </w:rPr>
            </w:pPr>
          </w:p>
        </w:tc>
      </w:tr>
      <w:tr w14:paraId="1637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2DCCAE2">
            <w:pPr>
              <w:pStyle w:val="5"/>
              <w:numPr>
                <w:ilvl w:val="0"/>
                <w:numId w:val="8"/>
              </w:numPr>
              <w:spacing w:after="0" w:line="240" w:lineRule="auto"/>
              <w:ind w:left="59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wajib melaksanakan isi dari sumpah/janji Anggota, meliputi:</w:t>
            </w:r>
          </w:p>
          <w:p w14:paraId="70F1A8C2">
            <w:pPr>
              <w:numPr>
                <w:ilvl w:val="0"/>
                <w:numId w:val="9"/>
              </w:numPr>
              <w:spacing w:after="0" w:line="240" w:lineRule="auto"/>
              <w:ind w:left="1134"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memenuhi kewajiban sebagai Anggota/Ketua/Wakil Ketua </w:t>
            </w:r>
            <w:r>
              <w:rPr>
                <w:rFonts w:hint="default" w:ascii="Arial" w:hAnsi="Arial" w:eastAsia="Times New Roman" w:cs="Arial"/>
                <w:sz w:val="24"/>
                <w:szCs w:val="24"/>
              </w:rPr>
              <w:t>DPRD</w:t>
            </w:r>
            <w:r>
              <w:rPr>
                <w:rFonts w:hint="default" w:ascii="Arial" w:hAnsi="Arial" w:eastAsia="Times New Roman" w:cs="Arial"/>
                <w:sz w:val="24"/>
                <w:szCs w:val="24"/>
                <w:lang w:val="id-ID"/>
              </w:rPr>
              <w:t xml:space="preserve"> dengan sebaik-baiknya dan seadil-adilnya, sesuai dengan peraturan perundang-undangan, dengan berpedoman pada Pancasila dan Undang-Undang Dasar Negara Republik Indonesia Tahun 1945;</w:t>
            </w:r>
          </w:p>
          <w:p w14:paraId="049A6D4E">
            <w:pPr>
              <w:numPr>
                <w:ilvl w:val="0"/>
                <w:numId w:val="9"/>
              </w:numPr>
              <w:spacing w:after="0" w:line="240" w:lineRule="auto"/>
              <w:ind w:left="1134"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menjalankan kewajiban akan bekerja dengan sungguh-sungguh, demi tegaknya kehidupan demokrasi, serta mengutamakan kepentingan </w:t>
            </w:r>
            <w:r>
              <w:rPr>
                <w:rFonts w:hint="default" w:ascii="Arial" w:hAnsi="Arial" w:eastAsia="Times New Roman" w:cs="Arial"/>
                <w:sz w:val="24"/>
                <w:szCs w:val="24"/>
              </w:rPr>
              <w:t xml:space="preserve">Daerah, </w:t>
            </w:r>
            <w:r>
              <w:rPr>
                <w:rFonts w:hint="default" w:ascii="Arial" w:hAnsi="Arial" w:eastAsia="Times New Roman" w:cs="Arial"/>
                <w:sz w:val="24"/>
                <w:szCs w:val="24"/>
                <w:lang w:val="id-ID"/>
              </w:rPr>
              <w:t>bangsa dan negara daripada kepentingan pribadi, seseorang, dan golongan;</w:t>
            </w:r>
            <w:r>
              <w:rPr>
                <w:rFonts w:hint="default" w:ascii="Arial" w:hAnsi="Arial" w:eastAsia="Times New Roman" w:cs="Arial"/>
                <w:sz w:val="24"/>
                <w:szCs w:val="24"/>
              </w:rPr>
              <w:t xml:space="preserve"> dan</w:t>
            </w:r>
          </w:p>
          <w:p w14:paraId="389927C1">
            <w:pPr>
              <w:numPr>
                <w:ilvl w:val="0"/>
                <w:numId w:val="9"/>
              </w:numPr>
              <w:spacing w:after="0" w:line="240" w:lineRule="auto"/>
              <w:ind w:left="1134" w:hanging="543"/>
              <w:jc w:val="both"/>
              <w:rPr>
                <w:rFonts w:hint="default" w:ascii="Arial" w:hAnsi="Arial" w:cs="Arial"/>
                <w:sz w:val="24"/>
                <w:szCs w:val="24"/>
              </w:rPr>
            </w:pPr>
            <w:r>
              <w:rPr>
                <w:rFonts w:hint="default" w:ascii="Arial" w:hAnsi="Arial" w:eastAsia="Times New Roman" w:cs="Arial"/>
                <w:sz w:val="24"/>
                <w:szCs w:val="24"/>
                <w:lang w:val="id-ID"/>
              </w:rPr>
              <w:t xml:space="preserve">memperjuangkan aspirasi rakyat yang </w:t>
            </w:r>
            <w:r>
              <w:rPr>
                <w:rFonts w:hint="default" w:ascii="Arial" w:hAnsi="Arial" w:eastAsia="Times New Roman" w:cs="Arial"/>
                <w:sz w:val="24"/>
                <w:szCs w:val="24"/>
              </w:rPr>
              <w:t>di</w:t>
            </w:r>
            <w:r>
              <w:rPr>
                <w:rFonts w:hint="default" w:ascii="Arial" w:hAnsi="Arial" w:eastAsia="Times New Roman" w:cs="Arial"/>
                <w:sz w:val="24"/>
                <w:szCs w:val="24"/>
                <w:lang w:val="id-ID"/>
              </w:rPr>
              <w:t xml:space="preserve">wakili untuk mewujudkan tujuan </w:t>
            </w:r>
            <w:r>
              <w:rPr>
                <w:rFonts w:hint="default" w:ascii="Arial" w:hAnsi="Arial" w:eastAsia="Times New Roman" w:cs="Arial"/>
                <w:sz w:val="24"/>
                <w:szCs w:val="24"/>
              </w:rPr>
              <w:t xml:space="preserve">Daerah dan </w:t>
            </w:r>
            <w:r>
              <w:rPr>
                <w:rFonts w:hint="default" w:ascii="Arial" w:hAnsi="Arial" w:eastAsia="Times New Roman" w:cs="Arial"/>
                <w:sz w:val="24"/>
                <w:szCs w:val="24"/>
                <w:lang w:val="id-ID"/>
              </w:rPr>
              <w:t xml:space="preserve">nasional demi kepentingan </w:t>
            </w:r>
            <w:r>
              <w:rPr>
                <w:rFonts w:hint="default" w:ascii="Arial" w:hAnsi="Arial" w:eastAsia="Times New Roman" w:cs="Arial"/>
                <w:sz w:val="24"/>
                <w:szCs w:val="24"/>
              </w:rPr>
              <w:t xml:space="preserve">Daerah, </w:t>
            </w:r>
            <w:r>
              <w:rPr>
                <w:rFonts w:hint="default" w:ascii="Arial" w:hAnsi="Arial" w:eastAsia="Times New Roman" w:cs="Arial"/>
                <w:sz w:val="24"/>
                <w:szCs w:val="24"/>
                <w:lang w:val="id-ID"/>
              </w:rPr>
              <w:t>bangsa dan Negara Kesatuan Republik Indonesia.</w:t>
            </w:r>
          </w:p>
          <w:p w14:paraId="15C5164C">
            <w:pPr>
              <w:spacing w:after="0" w:line="240" w:lineRule="auto"/>
              <w:jc w:val="both"/>
              <w:rPr>
                <w:rFonts w:hint="default" w:ascii="Arial" w:hAnsi="Arial" w:cs="Arial"/>
                <w:sz w:val="20"/>
                <w:szCs w:val="20"/>
              </w:rPr>
            </w:pPr>
            <w:r>
              <w:rPr>
                <w:rFonts w:hint="default" w:ascii="Arial" w:hAnsi="Arial" w:eastAsia="Times New Roman" w:cs="Arial"/>
                <w:color w:val="FF0000"/>
                <w:sz w:val="20"/>
                <w:szCs w:val="20"/>
              </w:rPr>
              <w:t>(Pasal 161 UU 23/2014, Pasal 127 Konsep Perwan Kota Salatiga No…/Tahun…ttg Tatib)</w:t>
            </w:r>
          </w:p>
        </w:tc>
      </w:tr>
      <w:tr w14:paraId="18B9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9A9B1CB">
            <w:pPr>
              <w:pStyle w:val="5"/>
              <w:numPr>
                <w:ilvl w:val="0"/>
                <w:numId w:val="10"/>
              </w:numPr>
              <w:spacing w:after="0" w:line="240" w:lineRule="auto"/>
              <w:ind w:left="591" w:hanging="567"/>
              <w:jc w:val="both"/>
              <w:rPr>
                <w:rFonts w:hint="default" w:ascii="Arial" w:hAnsi="Arial" w:cs="Arial"/>
                <w:sz w:val="24"/>
                <w:szCs w:val="24"/>
              </w:rPr>
            </w:pPr>
            <w:r>
              <w:rPr>
                <w:rFonts w:hint="default" w:ascii="Arial" w:hAnsi="Arial" w:cs="Arial"/>
                <w:sz w:val="24"/>
                <w:szCs w:val="24"/>
              </w:rPr>
              <w:t>Pelanggaran terhadap sumpah/janji sebagaimana dimaksud pada ayat (1) dikenai sanksi administrasi berupa:</w:t>
            </w:r>
          </w:p>
          <w:p w14:paraId="19EE7558">
            <w:pPr>
              <w:pStyle w:val="5"/>
              <w:numPr>
                <w:ilvl w:val="0"/>
                <w:numId w:val="11"/>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lisan;</w:t>
            </w:r>
          </w:p>
          <w:p w14:paraId="112184C0">
            <w:pPr>
              <w:pStyle w:val="5"/>
              <w:numPr>
                <w:ilvl w:val="0"/>
                <w:numId w:val="11"/>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tertulis;</w:t>
            </w:r>
          </w:p>
          <w:p w14:paraId="2D846DC7">
            <w:pPr>
              <w:pStyle w:val="5"/>
              <w:numPr>
                <w:ilvl w:val="0"/>
                <w:numId w:val="11"/>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64303056">
            <w:pPr>
              <w:pStyle w:val="5"/>
              <w:numPr>
                <w:ilvl w:val="0"/>
                <w:numId w:val="11"/>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sementara sebagai Anggota DPRD; dan/atau</w:t>
            </w:r>
          </w:p>
          <w:p w14:paraId="52237583">
            <w:pPr>
              <w:pStyle w:val="5"/>
              <w:numPr>
                <w:ilvl w:val="0"/>
                <w:numId w:val="11"/>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Anggota DPRD sesuai dengan ketentuan peraturan perundang-undangan.</w:t>
            </w:r>
          </w:p>
          <w:p w14:paraId="12103905">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(Lampiran II Angka 66a UU No.13/2022, bahwa penerapan norma sanksi administratif harus ditempatkan setelah norma yang memuat kewajiban atau larangan)</w:t>
            </w:r>
          </w:p>
          <w:p w14:paraId="2B844F2B">
            <w:pPr>
              <w:spacing w:after="0" w:line="240" w:lineRule="auto"/>
              <w:jc w:val="both"/>
              <w:rPr>
                <w:rFonts w:hint="default" w:ascii="Arial" w:hAnsi="Arial" w:cs="Arial"/>
                <w:sz w:val="24"/>
                <w:szCs w:val="24"/>
              </w:rPr>
            </w:pPr>
            <w:r>
              <w:rPr>
                <w:rFonts w:hint="default" w:ascii="Arial" w:hAnsi="Arial" w:cs="Arial"/>
                <w:color w:val="FF0000"/>
                <w:sz w:val="20"/>
                <w:szCs w:val="20"/>
              </w:rPr>
              <w:t>(Pasal 190, Pasal 193 (2) UU No.23/2014)</w:t>
            </w:r>
          </w:p>
        </w:tc>
      </w:tr>
      <w:tr w14:paraId="3F4B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4EAD4EB">
            <w:pPr>
              <w:pStyle w:val="5"/>
              <w:numPr>
                <w:ilvl w:val="0"/>
                <w:numId w:val="12"/>
              </w:numPr>
              <w:spacing w:after="0" w:line="240" w:lineRule="auto"/>
              <w:ind w:left="591"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dimaksud pada ayat (2) diatur dalam Peraturan DPRD tentang Tata Beracara Badan Kehormatan.</w:t>
            </w:r>
          </w:p>
          <w:p w14:paraId="5A863FE0">
            <w:pPr>
              <w:spacing w:after="0" w:line="240" w:lineRule="auto"/>
              <w:ind w:left="24"/>
              <w:jc w:val="both"/>
              <w:rPr>
                <w:rFonts w:hint="default" w:ascii="Arial" w:hAnsi="Arial" w:cs="Arial"/>
                <w:sz w:val="20"/>
                <w:szCs w:val="20"/>
              </w:rPr>
            </w:pPr>
            <w:r>
              <w:rPr>
                <w:rFonts w:hint="default" w:ascii="Arial" w:hAnsi="Arial" w:cs="Arial"/>
                <w:color w:val="FF0000"/>
                <w:sz w:val="20"/>
                <w:szCs w:val="20"/>
              </w:rPr>
              <w:t>(Pasal 189, Pasal 192 UU No.23/2014)</w:t>
            </w:r>
          </w:p>
        </w:tc>
      </w:tr>
      <w:tr w14:paraId="11B3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53128DD">
            <w:pPr>
              <w:spacing w:after="0" w:line="240" w:lineRule="auto"/>
              <w:jc w:val="center"/>
              <w:outlineLvl w:val="0"/>
              <w:rPr>
                <w:rFonts w:hint="default" w:ascii="Arial" w:hAnsi="Arial" w:eastAsia="Times New Roman" w:cs="Arial"/>
                <w:sz w:val="24"/>
                <w:szCs w:val="24"/>
                <w:lang w:val="id-ID"/>
              </w:rPr>
            </w:pPr>
          </w:p>
        </w:tc>
      </w:tr>
      <w:tr w14:paraId="1486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175010D">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 xml:space="preserve">BAB </w:t>
            </w:r>
            <w:r>
              <w:rPr>
                <w:rFonts w:hint="default" w:ascii="Arial" w:hAnsi="Arial" w:eastAsia="Times New Roman" w:cs="Arial"/>
                <w:sz w:val="24"/>
                <w:szCs w:val="24"/>
              </w:rPr>
              <w:t>V</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SIKAP DAN PERILAKU</w:t>
            </w:r>
          </w:p>
        </w:tc>
      </w:tr>
      <w:tr w14:paraId="5EB2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DE750A9">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7</w:t>
            </w:r>
          </w:p>
        </w:tc>
      </w:tr>
      <w:tr w14:paraId="20BE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C1DA6FA">
            <w:pPr>
              <w:spacing w:after="0" w:line="240" w:lineRule="auto"/>
              <w:jc w:val="center"/>
              <w:outlineLvl w:val="3"/>
              <w:rPr>
                <w:rFonts w:hint="default" w:ascii="Arial" w:hAnsi="Arial" w:eastAsia="Times New Roman" w:cs="Arial"/>
                <w:sz w:val="24"/>
                <w:szCs w:val="24"/>
                <w:lang w:val="id-ID"/>
              </w:rPr>
            </w:pPr>
          </w:p>
        </w:tc>
      </w:tr>
      <w:tr w14:paraId="4443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8E909BF">
            <w:pPr>
              <w:pStyle w:val="5"/>
              <w:numPr>
                <w:ilvl w:val="0"/>
                <w:numId w:val="1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rPr>
              <w:t>Anggota d</w:t>
            </w:r>
            <w:r>
              <w:rPr>
                <w:rFonts w:hint="default" w:ascii="Arial" w:hAnsi="Arial" w:eastAsia="Times New Roman" w:cs="Arial"/>
                <w:sz w:val="24"/>
                <w:szCs w:val="24"/>
                <w:lang w:val="id-ID"/>
              </w:rPr>
              <w:t>alam melaksanakan tugas, fungsi, dan wewenang wajib memiliki sikap dan perilaku, meliputi:</w:t>
            </w:r>
          </w:p>
          <w:p w14:paraId="45DF04A7">
            <w:pPr>
              <w:numPr>
                <w:ilvl w:val="0"/>
                <w:numId w:val="14"/>
              </w:numPr>
              <w:spacing w:after="0" w:line="240" w:lineRule="auto"/>
              <w:ind w:left="1134" w:hanging="567"/>
              <w:jc w:val="both"/>
              <w:rPr>
                <w:rFonts w:hint="default" w:ascii="Arial" w:hAnsi="Arial" w:eastAsia="Times New Roman" w:cs="Arial"/>
                <w:sz w:val="24"/>
                <w:szCs w:val="24"/>
                <w:lang w:val="id-ID"/>
              </w:rPr>
            </w:pPr>
            <w:bookmarkStart w:id="0" w:name="_GoBack"/>
            <w:r>
              <w:rPr>
                <w:rFonts w:hint="default" w:ascii="Arial" w:hAnsi="Arial" w:eastAsia="Times New Roman" w:cs="Arial"/>
                <w:sz w:val="24"/>
                <w:szCs w:val="24"/>
                <w:lang w:val="id-ID"/>
              </w:rPr>
              <w:t>bertakwa kepada Tuhan Yang Maha Esa</w:t>
            </w:r>
            <w:r>
              <w:rPr>
                <w:rFonts w:hint="default" w:ascii="Arial" w:hAnsi="Arial" w:eastAsia="Times New Roman" w:cs="Arial"/>
                <w:sz w:val="24"/>
                <w:szCs w:val="24"/>
              </w:rPr>
              <w:t>;</w:t>
            </w:r>
          </w:p>
          <w:p w14:paraId="0046218D">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berjiwa Pancasila</w:t>
            </w:r>
            <w:r>
              <w:rPr>
                <w:rFonts w:hint="default" w:ascii="Arial" w:hAnsi="Arial" w:eastAsia="Times New Roman" w:cs="Arial"/>
                <w:sz w:val="24"/>
                <w:szCs w:val="24"/>
              </w:rPr>
              <w:t>;</w:t>
            </w:r>
          </w:p>
          <w:p w14:paraId="1C3BF9D7">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taat kepada Undang-Undang Dasar Negara Republik Indonesia Tahun 1945 dan peraturan perundang-undangan yang berlaku;</w:t>
            </w:r>
          </w:p>
          <w:p w14:paraId="5BF06E4F">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mempertahankan keutuhan negara serta menjaga persatuan dan kesatuan bangsa;</w:t>
            </w:r>
          </w:p>
          <w:p w14:paraId="7C8C335A">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menjunjung tinggi demokrasi dan hak asasi manusia;</w:t>
            </w:r>
          </w:p>
          <w:p w14:paraId="00B57004">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memiliki integritas tinggi dan bersikap jujur, terbuka, akomodatif, responsif, dan profesional dalam melaksanakan tugas dan kewajiban sebagai Anggota, serta berupaya meningkatkan kualitas dan kinerja;</w:t>
            </w:r>
          </w:p>
          <w:p w14:paraId="13AFFA71">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menegakkan kebenaran dan keadilan;</w:t>
            </w:r>
          </w:p>
          <w:p w14:paraId="712EF56B">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memperjuangkan aspirasi masyarakat tanpa memandang perbedaan suku, agama, ras, asal usul, golongan, dan jenis kelamin;</w:t>
            </w:r>
          </w:p>
          <w:p w14:paraId="4B492C6D">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mengutamakan pelaksanaan tugas dan kewajiban Anggota daripada kegiatan lain di luar tugas dan kewajiban DPRD;</w:t>
            </w:r>
          </w:p>
          <w:p w14:paraId="4AE01B3F">
            <w:pPr>
              <w:numPr>
                <w:ilvl w:val="0"/>
                <w:numId w:val="14"/>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menjaga nama baik lembaga DPRD dan tidak mengatasnamakan lembaga DPRD untuk kepentingan pribadi atau kelompok tertentu; dan</w:t>
            </w:r>
          </w:p>
          <w:p w14:paraId="30E4244B">
            <w:pPr>
              <w:pStyle w:val="5"/>
              <w:numPr>
                <w:ilvl w:val="0"/>
                <w:numId w:val="14"/>
              </w:numPr>
              <w:spacing w:after="0" w:line="240" w:lineRule="auto"/>
              <w:ind w:left="1134" w:hanging="567"/>
              <w:jc w:val="both"/>
              <w:rPr>
                <w:rFonts w:hint="default" w:ascii="Arial" w:hAnsi="Arial" w:cs="Arial"/>
                <w:sz w:val="24"/>
                <w:szCs w:val="24"/>
              </w:rPr>
            </w:pPr>
            <w:r>
              <w:rPr>
                <w:rFonts w:hint="default" w:ascii="Arial" w:hAnsi="Arial" w:eastAsia="Times New Roman" w:cs="Arial"/>
                <w:sz w:val="24"/>
                <w:szCs w:val="24"/>
                <w:lang w:val="id-ID"/>
              </w:rPr>
              <w:t>menaati ketentuan mengenai kewajiban dan larangan bagi Anggota sebagaimana diatur dalam peraturan perundang-undangan.</w:t>
            </w:r>
          </w:p>
          <w:p w14:paraId="3958E4BB">
            <w:pPr>
              <w:spacing w:after="0" w:line="240" w:lineRule="auto"/>
              <w:jc w:val="both"/>
              <w:rPr>
                <w:rFonts w:hint="default" w:ascii="Arial" w:hAnsi="Arial" w:cs="Arial"/>
                <w:sz w:val="20"/>
                <w:szCs w:val="20"/>
              </w:rPr>
            </w:pPr>
            <w:r>
              <w:rPr>
                <w:rFonts w:hint="default" w:ascii="Arial" w:hAnsi="Arial" w:cs="Arial"/>
                <w:color w:val="FF0000"/>
                <w:sz w:val="20"/>
                <w:szCs w:val="20"/>
              </w:rPr>
              <w:t xml:space="preserve">(Pasal 6 Perwan Jtg. </w:t>
            </w:r>
            <w:bookmarkEnd w:id="0"/>
            <w:r>
              <w:rPr>
                <w:rFonts w:hint="default" w:ascii="Arial" w:hAnsi="Arial" w:cs="Arial"/>
                <w:color w:val="FF0000"/>
                <w:sz w:val="20"/>
                <w:szCs w:val="20"/>
              </w:rPr>
              <w:t>1/2020, Pasal 127 Konsep Perwan ttg Tatib)</w:t>
            </w:r>
          </w:p>
        </w:tc>
      </w:tr>
      <w:tr w14:paraId="5453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72643E5">
            <w:pPr>
              <w:pStyle w:val="5"/>
              <w:numPr>
                <w:ilvl w:val="0"/>
                <w:numId w:val="15"/>
              </w:numPr>
              <w:spacing w:after="0" w:line="240" w:lineRule="auto"/>
              <w:ind w:left="567" w:hanging="543"/>
              <w:jc w:val="both"/>
              <w:rPr>
                <w:rFonts w:hint="default" w:ascii="Arial" w:hAnsi="Arial" w:cs="Arial"/>
                <w:sz w:val="24"/>
                <w:szCs w:val="24"/>
              </w:rPr>
            </w:pPr>
            <w:r>
              <w:rPr>
                <w:rFonts w:hint="default" w:ascii="Arial" w:hAnsi="Arial" w:cs="Arial"/>
                <w:sz w:val="24"/>
                <w:szCs w:val="24"/>
              </w:rPr>
              <w:t>Pelanggaran terhadap ketentuan sikap dan perilaku sebagaimana dimaksud pada ayat (1) dikenai sanksi administrasi berupa:</w:t>
            </w:r>
          </w:p>
          <w:p w14:paraId="59BFFEA6">
            <w:pPr>
              <w:pStyle w:val="5"/>
              <w:numPr>
                <w:ilvl w:val="0"/>
                <w:numId w:val="16"/>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lisan;</w:t>
            </w:r>
          </w:p>
          <w:p w14:paraId="686E7BEA">
            <w:pPr>
              <w:pStyle w:val="5"/>
              <w:numPr>
                <w:ilvl w:val="0"/>
                <w:numId w:val="16"/>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tertulis;</w:t>
            </w:r>
          </w:p>
          <w:p w14:paraId="058226AA">
            <w:pPr>
              <w:pStyle w:val="5"/>
              <w:numPr>
                <w:ilvl w:val="0"/>
                <w:numId w:val="16"/>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1095370F">
            <w:pPr>
              <w:pStyle w:val="5"/>
              <w:numPr>
                <w:ilvl w:val="0"/>
                <w:numId w:val="16"/>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sementara sebagai Anggota DPRD; dan/atau</w:t>
            </w:r>
          </w:p>
          <w:p w14:paraId="3E44E575">
            <w:pPr>
              <w:pStyle w:val="5"/>
              <w:numPr>
                <w:ilvl w:val="0"/>
                <w:numId w:val="16"/>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Anggota DPRD sesuai dengan ketentuan peraturan perundang-undangan.</w:t>
            </w:r>
          </w:p>
          <w:p w14:paraId="0363A60F">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(Pasal 60 PP No.12/2018 &amp; Lampiran II Angka 66a UU No.13/2022)</w:t>
            </w:r>
          </w:p>
          <w:p w14:paraId="2FF81DCC">
            <w:pPr>
              <w:spacing w:after="0" w:line="240" w:lineRule="auto"/>
              <w:jc w:val="both"/>
              <w:rPr>
                <w:rFonts w:hint="default" w:ascii="Arial" w:hAnsi="Arial" w:cs="Arial"/>
                <w:sz w:val="20"/>
                <w:szCs w:val="20"/>
              </w:rPr>
            </w:pPr>
            <w:r>
              <w:rPr>
                <w:rFonts w:hint="default" w:ascii="Arial" w:hAnsi="Arial" w:cs="Arial"/>
                <w:color w:val="FF0000"/>
                <w:sz w:val="20"/>
                <w:szCs w:val="20"/>
              </w:rPr>
              <w:t>(Pasal 190, Pasal 192 (2) UU No.23/2014)</w:t>
            </w:r>
          </w:p>
        </w:tc>
      </w:tr>
      <w:tr w14:paraId="536E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415E842">
            <w:pPr>
              <w:pStyle w:val="5"/>
              <w:numPr>
                <w:ilvl w:val="0"/>
                <w:numId w:val="17"/>
              </w:numPr>
              <w:spacing w:after="0" w:line="240" w:lineRule="auto"/>
              <w:ind w:left="449" w:hanging="543"/>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dimaksud pada ayat (2) diatur dalam Peraturan DPRD tentang Tata Beracara Badan Kehormatan.</w:t>
            </w:r>
          </w:p>
          <w:p w14:paraId="011DE698">
            <w:pPr>
              <w:spacing w:after="0" w:line="240" w:lineRule="auto"/>
              <w:ind w:left="-94"/>
              <w:jc w:val="both"/>
              <w:rPr>
                <w:rFonts w:hint="default" w:ascii="Arial" w:hAnsi="Arial" w:cs="Arial"/>
                <w:sz w:val="24"/>
                <w:szCs w:val="24"/>
              </w:rPr>
            </w:pPr>
            <w:r>
              <w:rPr>
                <w:rFonts w:hint="default" w:ascii="Arial" w:hAnsi="Arial" w:cs="Arial"/>
                <w:color w:val="FF0000"/>
                <w:sz w:val="20"/>
                <w:szCs w:val="20"/>
              </w:rPr>
              <w:t>(Pasal 189, Pasal 192 UU No.23/2014)</w:t>
            </w:r>
          </w:p>
        </w:tc>
      </w:tr>
      <w:tr w14:paraId="3DA1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7598714">
            <w:pPr>
              <w:spacing w:after="0" w:line="240" w:lineRule="auto"/>
              <w:jc w:val="center"/>
              <w:outlineLvl w:val="0"/>
              <w:rPr>
                <w:rFonts w:hint="default" w:ascii="Arial" w:hAnsi="Arial" w:eastAsia="Times New Roman" w:cs="Arial"/>
                <w:sz w:val="24"/>
                <w:szCs w:val="24"/>
                <w:lang w:val="id-ID"/>
              </w:rPr>
            </w:pPr>
          </w:p>
        </w:tc>
      </w:tr>
      <w:tr w14:paraId="648C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CB78BA1">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BAB V</w:t>
            </w:r>
            <w:r>
              <w:rPr>
                <w:rFonts w:hint="default" w:ascii="Arial" w:hAnsi="Arial" w:eastAsia="Times New Roman" w:cs="Arial"/>
                <w:sz w:val="24"/>
                <w:szCs w:val="24"/>
              </w:rPr>
              <w:t>I</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TATA KERJA </w:t>
            </w:r>
          </w:p>
        </w:tc>
      </w:tr>
      <w:tr w14:paraId="11A6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13D65AF">
            <w:pPr>
              <w:spacing w:after="0" w:line="240" w:lineRule="auto"/>
              <w:jc w:val="center"/>
              <w:rPr>
                <w:rFonts w:hint="default" w:ascii="Arial" w:hAnsi="Arial" w:cs="Arial"/>
                <w:sz w:val="24"/>
                <w:szCs w:val="24"/>
              </w:rPr>
            </w:pPr>
            <w:r>
              <w:rPr>
                <w:rFonts w:hint="default" w:ascii="Arial" w:hAnsi="Arial" w:cs="Arial"/>
                <w:sz w:val="24"/>
                <w:szCs w:val="24"/>
              </w:rPr>
              <w:t>Pasal 8</w:t>
            </w:r>
          </w:p>
        </w:tc>
      </w:tr>
      <w:tr w14:paraId="4B69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D9EE07A">
            <w:pPr>
              <w:spacing w:after="0" w:line="240" w:lineRule="auto"/>
              <w:jc w:val="center"/>
              <w:rPr>
                <w:rFonts w:hint="default" w:ascii="Arial" w:hAnsi="Arial" w:cs="Arial"/>
                <w:sz w:val="24"/>
                <w:szCs w:val="24"/>
              </w:rPr>
            </w:pPr>
          </w:p>
        </w:tc>
      </w:tr>
      <w:tr w14:paraId="1649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E77EB5E">
            <w:pPr>
              <w:pStyle w:val="5"/>
              <w:numPr>
                <w:ilvl w:val="0"/>
                <w:numId w:val="1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melaksanakan tugas, fungsi, dan wewenang, setiap Anggota wajib memenuhi ketentuan tata kerja, meliputi:</w:t>
            </w:r>
          </w:p>
          <w:p w14:paraId="14D02159">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menunjukkan profesionalisme sebagai Anggota; </w:t>
            </w:r>
          </w:p>
          <w:p w14:paraId="717BED24">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melaksanakan tugas dan kewajiban demi kepentingan dan kesejahteraan masyarakat; </w:t>
            </w:r>
          </w:p>
          <w:p w14:paraId="0A0B320C">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berupaya meningkatkan kualitas </w:t>
            </w:r>
            <w:r>
              <w:rPr>
                <w:rFonts w:hint="default" w:ascii="Arial" w:hAnsi="Arial" w:eastAsia="Times New Roman" w:cs="Arial"/>
                <w:sz w:val="24"/>
                <w:szCs w:val="24"/>
              </w:rPr>
              <w:t xml:space="preserve">kerja </w:t>
            </w:r>
            <w:r>
              <w:rPr>
                <w:rFonts w:hint="default" w:ascii="Arial" w:hAnsi="Arial" w:eastAsia="Times New Roman" w:cs="Arial"/>
                <w:sz w:val="24"/>
                <w:szCs w:val="24"/>
                <w:lang w:val="id-ID"/>
              </w:rPr>
              <w:t xml:space="preserve">dan kinerja; </w:t>
            </w:r>
          </w:p>
          <w:p w14:paraId="2503D674">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mengikuti seluruh agenda kerja DPRD, kecuali berhalangan atas izin dari Pimpinan Fraksi;</w:t>
            </w:r>
          </w:p>
          <w:p w14:paraId="1E6A86DA">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menghadiri rapat DPRD</w:t>
            </w:r>
            <w:r>
              <w:rPr>
                <w:rFonts w:hint="default" w:ascii="Arial" w:hAnsi="Arial" w:eastAsia="Times New Roman" w:cs="Arial"/>
                <w:sz w:val="24"/>
                <w:szCs w:val="24"/>
              </w:rPr>
              <w:t xml:space="preserve"> secara luring atau daring sesuai ketentuan peraturan perundang-undangan;</w:t>
            </w:r>
          </w:p>
          <w:p w14:paraId="3C2E0EEF">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bersikap sopan dan santun serta senantiasa menjaga ketertiban pada setiap rapat DPRD; </w:t>
            </w:r>
          </w:p>
          <w:p w14:paraId="626A5112">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menjaga rahasia termasuk hasil rapat yang disepakati untuk dirahasiakan sampai dengan dinyatakan terbuka untuk umum; </w:t>
            </w:r>
          </w:p>
          <w:p w14:paraId="1015E7D5">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memperoleh izin tertulis dari pejabat yang berwenang untuk perjalanan ke luar negeri, baik atas beban APBD maupun pihak lain; </w:t>
            </w:r>
          </w:p>
          <w:p w14:paraId="39E3D8B4">
            <w:pPr>
              <w:numPr>
                <w:ilvl w:val="1"/>
                <w:numId w:val="19"/>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melaksanakan perjalanan dinas atas izin tertulis dan/atau penugasan dari Pimpinan DPRD, serta berdasarkan ketersediaan anggaran sesuai ketentuan peraturan perundang-undangan; dan</w:t>
            </w:r>
          </w:p>
          <w:p w14:paraId="4365D695">
            <w:pPr>
              <w:numPr>
                <w:ilvl w:val="1"/>
                <w:numId w:val="19"/>
              </w:numPr>
              <w:spacing w:after="0" w:line="240" w:lineRule="auto"/>
              <w:ind w:left="1134" w:hanging="567"/>
              <w:jc w:val="both"/>
              <w:rPr>
                <w:rFonts w:hint="default" w:ascii="Arial" w:hAnsi="Arial" w:cs="Arial"/>
                <w:sz w:val="24"/>
                <w:szCs w:val="24"/>
              </w:rPr>
            </w:pPr>
            <w:r>
              <w:rPr>
                <w:rFonts w:hint="default" w:ascii="Arial" w:hAnsi="Arial" w:eastAsia="Times New Roman" w:cs="Arial"/>
                <w:sz w:val="24"/>
                <w:szCs w:val="24"/>
                <w:lang w:val="id-ID"/>
              </w:rPr>
              <w:t>tidak menyampaikan hasil dari suatu rapat DPRD yang tidak dihadirinya kepada pihak lain.</w:t>
            </w:r>
          </w:p>
          <w:p w14:paraId="39AAAB38">
            <w:pPr>
              <w:spacing w:after="0" w:line="240" w:lineRule="auto"/>
              <w:jc w:val="both"/>
              <w:rPr>
                <w:rFonts w:hint="default" w:ascii="Arial" w:hAnsi="Arial" w:cs="Arial"/>
                <w:sz w:val="20"/>
                <w:szCs w:val="20"/>
              </w:rPr>
            </w:pPr>
            <w:r>
              <w:rPr>
                <w:rFonts w:hint="default" w:ascii="Arial" w:hAnsi="Arial" w:cs="Arial"/>
                <w:color w:val="FF0000"/>
                <w:sz w:val="20"/>
                <w:szCs w:val="20"/>
              </w:rPr>
              <w:t>(Pasal 7 Perwan Jtg No.1/2020, Konsep Perwan ttg Tatib)</w:t>
            </w:r>
          </w:p>
        </w:tc>
      </w:tr>
      <w:tr w14:paraId="152A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7629DB8">
            <w:pPr>
              <w:pStyle w:val="5"/>
              <w:numPr>
                <w:ilvl w:val="0"/>
                <w:numId w:val="13"/>
              </w:numPr>
              <w:spacing w:after="0" w:line="240" w:lineRule="auto"/>
              <w:ind w:left="567" w:hanging="567"/>
              <w:jc w:val="both"/>
              <w:rPr>
                <w:rFonts w:hint="default" w:ascii="Arial" w:hAnsi="Arial" w:cs="Arial"/>
                <w:sz w:val="24"/>
                <w:szCs w:val="24"/>
              </w:rPr>
            </w:pPr>
            <w:r>
              <w:rPr>
                <w:rFonts w:hint="default" w:ascii="Arial" w:hAnsi="Arial" w:cs="Arial"/>
                <w:sz w:val="24"/>
                <w:szCs w:val="24"/>
              </w:rPr>
              <w:t>Pelanggaran terhadap ketentuan tata kerja sebagaimana dimaksud pada ayat (1) dikenai sanksi administrasi berupa:</w:t>
            </w:r>
          </w:p>
          <w:p w14:paraId="5F0A4C36">
            <w:pPr>
              <w:pStyle w:val="5"/>
              <w:numPr>
                <w:ilvl w:val="0"/>
                <w:numId w:val="20"/>
              </w:numPr>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teguran lisan; </w:t>
            </w:r>
          </w:p>
          <w:p w14:paraId="1645DFDE">
            <w:pPr>
              <w:pStyle w:val="5"/>
              <w:numPr>
                <w:ilvl w:val="0"/>
                <w:numId w:val="20"/>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tertulis;</w:t>
            </w:r>
          </w:p>
          <w:p w14:paraId="17E9C4F0">
            <w:pPr>
              <w:pStyle w:val="5"/>
              <w:numPr>
                <w:ilvl w:val="0"/>
                <w:numId w:val="20"/>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4BB07FEC">
            <w:pPr>
              <w:pStyle w:val="5"/>
              <w:numPr>
                <w:ilvl w:val="0"/>
                <w:numId w:val="20"/>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sementara sebagai Anggota DPRD; dan/atau</w:t>
            </w:r>
          </w:p>
          <w:p w14:paraId="0D9C47FF">
            <w:pPr>
              <w:pStyle w:val="5"/>
              <w:numPr>
                <w:ilvl w:val="0"/>
                <w:numId w:val="20"/>
              </w:numPr>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Anggota DPRD sesuai dengan ketentuan peraturan perundang-undangan</w:t>
            </w:r>
          </w:p>
          <w:p w14:paraId="7340775E">
            <w:pPr>
              <w:spacing w:after="0" w:line="240" w:lineRule="auto"/>
              <w:jc w:val="both"/>
              <w:rPr>
                <w:rFonts w:hint="default" w:ascii="Arial" w:hAnsi="Arial" w:cs="Arial"/>
                <w:sz w:val="24"/>
                <w:szCs w:val="24"/>
              </w:rPr>
            </w:pPr>
            <w:r>
              <w:rPr>
                <w:rFonts w:hint="default" w:ascii="Arial" w:hAnsi="Arial" w:cs="Arial"/>
                <w:color w:val="FF0000"/>
                <w:sz w:val="20"/>
                <w:szCs w:val="20"/>
              </w:rPr>
              <w:t>(Pasal 60 PP No.12/2018 &amp; Lampiran II Angka 66a UU No.13/2022)</w:t>
            </w:r>
          </w:p>
        </w:tc>
      </w:tr>
      <w:tr w14:paraId="4A2D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EE6C40F">
            <w:pPr>
              <w:pStyle w:val="5"/>
              <w:numPr>
                <w:ilvl w:val="0"/>
                <w:numId w:val="21"/>
              </w:numPr>
              <w:spacing w:after="0" w:line="240" w:lineRule="auto"/>
              <w:ind w:left="601"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dimaksud pada ayat (2) diatur dalam Peraturan DPRD tentang Tata Beracara Badan Kehormatan.</w:t>
            </w:r>
          </w:p>
          <w:p w14:paraId="3610FB29">
            <w:pPr>
              <w:spacing w:after="0" w:line="240" w:lineRule="auto"/>
              <w:ind w:left="34"/>
              <w:jc w:val="both"/>
              <w:rPr>
                <w:rFonts w:hint="default" w:ascii="Arial" w:hAnsi="Arial" w:cs="Arial"/>
                <w:sz w:val="24"/>
                <w:szCs w:val="24"/>
              </w:rPr>
            </w:pPr>
            <w:r>
              <w:rPr>
                <w:rFonts w:hint="default" w:ascii="Arial" w:hAnsi="Arial" w:cs="Arial"/>
                <w:color w:val="FF0000"/>
                <w:sz w:val="20"/>
                <w:szCs w:val="20"/>
              </w:rPr>
              <w:t>(Pasal 189, Pasal 192 UU No.23/2014)</w:t>
            </w:r>
          </w:p>
        </w:tc>
      </w:tr>
      <w:tr w14:paraId="4E9A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8637085">
            <w:pPr>
              <w:spacing w:after="0" w:line="240" w:lineRule="auto"/>
              <w:jc w:val="center"/>
              <w:outlineLvl w:val="3"/>
              <w:rPr>
                <w:rFonts w:hint="default" w:ascii="Arial" w:hAnsi="Arial" w:eastAsia="Times New Roman" w:cs="Arial"/>
                <w:sz w:val="24"/>
                <w:szCs w:val="24"/>
                <w:lang w:val="id-ID"/>
              </w:rPr>
            </w:pPr>
          </w:p>
        </w:tc>
      </w:tr>
      <w:tr w14:paraId="72B1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F2EF66D">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9</w:t>
            </w:r>
          </w:p>
        </w:tc>
      </w:tr>
      <w:tr w14:paraId="47F5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E3712C9">
            <w:pPr>
              <w:spacing w:after="0" w:line="240" w:lineRule="auto"/>
              <w:jc w:val="center"/>
              <w:outlineLvl w:val="3"/>
              <w:rPr>
                <w:rFonts w:hint="default" w:ascii="Arial" w:hAnsi="Arial" w:eastAsia="Times New Roman" w:cs="Arial"/>
                <w:sz w:val="24"/>
                <w:szCs w:val="24"/>
                <w:lang w:val="id-ID"/>
              </w:rPr>
            </w:pPr>
          </w:p>
        </w:tc>
      </w:tr>
      <w:tr w14:paraId="1940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55DC28F">
            <w:pPr>
              <w:numPr>
                <w:ilvl w:val="0"/>
                <w:numId w:val="22"/>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pelaksanaan tugas, fungsi, dan wewenang, Anggota dapat mengajukan izin khusus untuk:</w:t>
            </w:r>
          </w:p>
          <w:p w14:paraId="62D7A4F7">
            <w:pPr>
              <w:numPr>
                <w:ilvl w:val="1"/>
                <w:numId w:val="22"/>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melaksanakan ibadah;</w:t>
            </w:r>
          </w:p>
          <w:p w14:paraId="2DAEFAC1">
            <w:pPr>
              <w:numPr>
                <w:ilvl w:val="1"/>
                <w:numId w:val="22"/>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keikutsertaan dalam kegiatan politik di luar DPRD;</w:t>
            </w:r>
            <w:r>
              <w:rPr>
                <w:rFonts w:hint="default" w:ascii="Arial" w:hAnsi="Arial" w:eastAsia="Times New Roman" w:cs="Arial"/>
                <w:sz w:val="24"/>
                <w:szCs w:val="24"/>
              </w:rPr>
              <w:t xml:space="preserve"> atau</w:t>
            </w:r>
          </w:p>
          <w:p w14:paraId="2C828FE8">
            <w:pPr>
              <w:numPr>
                <w:ilvl w:val="1"/>
                <w:numId w:val="22"/>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mengikuti acara partai politik; </w:t>
            </w:r>
          </w:p>
          <w:p w14:paraId="0DD7DFF0">
            <w:pPr>
              <w:numPr>
                <w:ilvl w:val="0"/>
                <w:numId w:val="22"/>
              </w:numPr>
              <w:spacing w:after="0" w:line="240" w:lineRule="auto"/>
              <w:ind w:left="567" w:hanging="567"/>
              <w:jc w:val="both"/>
              <w:rPr>
                <w:rFonts w:hint="default" w:ascii="Arial" w:hAnsi="Arial" w:cs="Arial"/>
                <w:sz w:val="24"/>
                <w:szCs w:val="24"/>
              </w:rPr>
            </w:pPr>
            <w:r>
              <w:rPr>
                <w:rFonts w:hint="default" w:ascii="Arial" w:hAnsi="Arial" w:eastAsia="Times New Roman" w:cs="Arial"/>
                <w:sz w:val="24"/>
                <w:szCs w:val="24"/>
                <w:lang w:val="id-ID"/>
              </w:rPr>
              <w:t>Izin khusus sebagaimana dimaksud</w:t>
            </w:r>
            <w:r>
              <w:rPr>
                <w:rFonts w:hint="default" w:ascii="Arial" w:hAnsi="Arial" w:eastAsia="Times New Roman" w:cs="Arial"/>
                <w:sz w:val="24"/>
                <w:szCs w:val="24"/>
              </w:rPr>
              <w:t xml:space="preserve"> pada</w:t>
            </w:r>
            <w:r>
              <w:rPr>
                <w:rFonts w:hint="default" w:ascii="Arial" w:hAnsi="Arial" w:eastAsia="Times New Roman" w:cs="Arial"/>
                <w:sz w:val="24"/>
                <w:szCs w:val="24"/>
                <w:lang w:val="id-ID"/>
              </w:rPr>
              <w:t xml:space="preserve"> ayat (1) dapat diberikan oleh Pimpinan DPRD atas rekomendasi Pimpinan Fraksi.</w:t>
            </w:r>
          </w:p>
          <w:p w14:paraId="6A40094C">
            <w:pPr>
              <w:spacing w:after="0" w:line="240" w:lineRule="auto"/>
              <w:jc w:val="both"/>
              <w:rPr>
                <w:rFonts w:hint="default" w:ascii="Arial" w:hAnsi="Arial" w:cs="Arial"/>
                <w:sz w:val="20"/>
                <w:szCs w:val="20"/>
              </w:rPr>
            </w:pPr>
            <w:r>
              <w:rPr>
                <w:rFonts w:hint="default" w:ascii="Arial" w:hAnsi="Arial" w:cs="Arial"/>
                <w:color w:val="FF0000"/>
                <w:sz w:val="20"/>
                <w:szCs w:val="20"/>
              </w:rPr>
              <w:t>(logika hukum, Konsep Perwan ttg Tatib))</w:t>
            </w:r>
          </w:p>
        </w:tc>
      </w:tr>
      <w:tr w14:paraId="6AD4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EE7618D">
            <w:pPr>
              <w:spacing w:after="0" w:line="240" w:lineRule="auto"/>
              <w:jc w:val="center"/>
              <w:outlineLvl w:val="0"/>
              <w:rPr>
                <w:rFonts w:hint="default" w:ascii="Arial" w:hAnsi="Arial" w:eastAsia="Times New Roman" w:cs="Arial"/>
                <w:sz w:val="24"/>
                <w:szCs w:val="24"/>
                <w:lang w:val="id-ID"/>
              </w:rPr>
            </w:pPr>
          </w:p>
        </w:tc>
      </w:tr>
      <w:tr w14:paraId="3FA9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2D82997">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BAB V</w:t>
            </w:r>
            <w:r>
              <w:rPr>
                <w:rFonts w:hint="default" w:ascii="Arial" w:hAnsi="Arial" w:eastAsia="Times New Roman" w:cs="Arial"/>
                <w:sz w:val="24"/>
                <w:szCs w:val="24"/>
              </w:rPr>
              <w:t>II</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TATA HUBUNGAN </w:t>
            </w:r>
          </w:p>
        </w:tc>
      </w:tr>
      <w:tr w14:paraId="2E02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6A1E425">
            <w:pPr>
              <w:spacing w:after="0" w:line="240" w:lineRule="auto"/>
              <w:jc w:val="center"/>
              <w:outlineLvl w:val="3"/>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10</w:t>
            </w:r>
          </w:p>
        </w:tc>
      </w:tr>
      <w:tr w14:paraId="4184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DD0D5C4">
            <w:pPr>
              <w:spacing w:after="0" w:line="240" w:lineRule="auto"/>
              <w:jc w:val="center"/>
              <w:outlineLvl w:val="3"/>
              <w:rPr>
                <w:rFonts w:hint="default" w:ascii="Arial" w:hAnsi="Arial" w:eastAsia="Times New Roman" w:cs="Arial"/>
                <w:sz w:val="24"/>
                <w:szCs w:val="24"/>
                <w:lang w:val="id-ID"/>
              </w:rPr>
            </w:pPr>
          </w:p>
        </w:tc>
      </w:tr>
      <w:tr w14:paraId="6A51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243F4CD">
            <w:pPr>
              <w:numPr>
                <w:ilvl w:val="0"/>
                <w:numId w:val="2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melaksanakan tugas, fungsi, dan wewenang, setiap Anggota wajib melaksanakan tata hubungan, meliputi:</w:t>
            </w:r>
          </w:p>
          <w:p w14:paraId="31A21693">
            <w:pPr>
              <w:numPr>
                <w:ilvl w:val="0"/>
                <w:numId w:val="24"/>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hubungan antar Anggota;</w:t>
            </w:r>
          </w:p>
          <w:p w14:paraId="795A336D">
            <w:pPr>
              <w:numPr>
                <w:ilvl w:val="0"/>
                <w:numId w:val="24"/>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hubungan dengan Pemerintah Daerah;</w:t>
            </w:r>
          </w:p>
          <w:p w14:paraId="01757D2B">
            <w:pPr>
              <w:numPr>
                <w:ilvl w:val="0"/>
                <w:numId w:val="24"/>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hubungan dengan Sekretariat DPRD; dan</w:t>
            </w:r>
          </w:p>
          <w:p w14:paraId="298A9848">
            <w:pPr>
              <w:numPr>
                <w:ilvl w:val="0"/>
                <w:numId w:val="24"/>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hubungan antara Anggota dengan </w:t>
            </w:r>
            <w:r>
              <w:rPr>
                <w:rFonts w:hint="default" w:ascii="Arial" w:hAnsi="Arial" w:eastAsia="Times New Roman" w:cs="Arial"/>
                <w:bCs/>
                <w:sz w:val="24"/>
                <w:szCs w:val="24"/>
                <w:lang w:val="id-ID"/>
              </w:rPr>
              <w:t>pihak lain</w:t>
            </w:r>
            <w:r>
              <w:rPr>
                <w:rFonts w:hint="default" w:ascii="Arial" w:hAnsi="Arial" w:eastAsia="Times New Roman" w:cs="Arial"/>
                <w:bCs/>
                <w:sz w:val="24"/>
                <w:szCs w:val="24"/>
              </w:rPr>
              <w:t xml:space="preserve"> </w:t>
            </w:r>
            <w:r>
              <w:rPr>
                <w:rFonts w:hint="default" w:ascii="Arial" w:hAnsi="Arial" w:eastAsia="Times New Roman" w:cs="Arial"/>
                <w:sz w:val="24"/>
                <w:szCs w:val="24"/>
              </w:rPr>
              <w:t>meliputi</w:t>
            </w:r>
            <w:r>
              <w:rPr>
                <w:rFonts w:hint="default" w:ascii="Arial" w:hAnsi="Arial" w:eastAsia="Times New Roman" w:cs="Arial"/>
                <w:sz w:val="24"/>
                <w:szCs w:val="24"/>
                <w:lang w:val="id-ID"/>
              </w:rPr>
              <w:t xml:space="preserve"> lembaga kemasyarakatan, masyarakat, atau konstituen.</w:t>
            </w:r>
          </w:p>
          <w:p w14:paraId="6AA8C7BC">
            <w:pPr>
              <w:numPr>
                <w:ilvl w:val="0"/>
                <w:numId w:val="2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melaksanakan hubungan antar Anggota sebagaimana dimaksud pada ayat (1) huruf a, setiap Anggota wajib:</w:t>
            </w:r>
          </w:p>
          <w:p w14:paraId="2DF24FEA">
            <w:pPr>
              <w:numPr>
                <w:ilvl w:val="0"/>
                <w:numId w:val="25"/>
              </w:numPr>
              <w:tabs>
                <w:tab w:val="clear" w:pos="720"/>
              </w:tabs>
              <w:spacing w:after="0" w:line="240" w:lineRule="auto"/>
              <w:ind w:left="1055" w:hanging="504"/>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memelihara dan menjalin hubungan kerja sama yang baik dengan sesama Anggota;</w:t>
            </w:r>
          </w:p>
          <w:p w14:paraId="555350F5">
            <w:pPr>
              <w:numPr>
                <w:ilvl w:val="0"/>
                <w:numId w:val="25"/>
              </w:numPr>
              <w:tabs>
                <w:tab w:val="clear" w:pos="720"/>
              </w:tabs>
              <w:spacing w:after="0" w:line="240" w:lineRule="auto"/>
              <w:ind w:left="1055" w:hanging="504"/>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saling percaya, menghormati, menghargai dan membantu sesama Anggota dalam pelaksanaan tugas, fungsi, dan wewenang Anggota;</w:t>
            </w:r>
          </w:p>
          <w:p w14:paraId="5FCF51A5">
            <w:pPr>
              <w:numPr>
                <w:ilvl w:val="0"/>
                <w:numId w:val="25"/>
              </w:numPr>
              <w:tabs>
                <w:tab w:val="clear" w:pos="720"/>
              </w:tabs>
              <w:spacing w:after="0" w:line="240" w:lineRule="auto"/>
              <w:ind w:left="1055" w:hanging="504"/>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menjaga hubungan yang harmonis sesama Anggota dan menghindarkan persaingan yang tidak sehat; dan</w:t>
            </w:r>
          </w:p>
          <w:p w14:paraId="0E9C2E55">
            <w:pPr>
              <w:numPr>
                <w:ilvl w:val="0"/>
                <w:numId w:val="25"/>
              </w:numPr>
              <w:tabs>
                <w:tab w:val="clear" w:pos="720"/>
              </w:tabs>
              <w:spacing w:after="0" w:line="240" w:lineRule="auto"/>
              <w:ind w:left="1055" w:hanging="504"/>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memegang teguh etika pergaulan, sesuai norma agama, kesopanan, kesusilaan, dan adat budaya yang berlaku di Daerah.</w:t>
            </w:r>
          </w:p>
          <w:p w14:paraId="09B3CF9A">
            <w:pPr>
              <w:numPr>
                <w:ilvl w:val="0"/>
                <w:numId w:val="2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melaksanakan hubungan dengan Pemerintah Daerah sebagaimana dimaksud pada ayat (1) huruf b, setiap Anggota wajib:</w:t>
            </w:r>
          </w:p>
          <w:p w14:paraId="6D6AD25E">
            <w:pPr>
              <w:numPr>
                <w:ilvl w:val="1"/>
                <w:numId w:val="26"/>
              </w:numPr>
              <w:spacing w:after="0" w:line="240" w:lineRule="auto"/>
              <w:ind w:left="1134" w:hanging="58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menghormati dan menghargai Pemerintah Daerah sebagai sesama penyelenggara Pemerintahan Daerah;</w:t>
            </w:r>
          </w:p>
          <w:p w14:paraId="632EFFE5">
            <w:pPr>
              <w:numPr>
                <w:ilvl w:val="1"/>
                <w:numId w:val="26"/>
              </w:numPr>
              <w:spacing w:after="0" w:line="240" w:lineRule="auto"/>
              <w:ind w:left="1134" w:hanging="58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menempatkan Pemerintah Daerah sebagai mitra yang sejajar; dan</w:t>
            </w:r>
          </w:p>
          <w:p w14:paraId="5D406950">
            <w:pPr>
              <w:numPr>
                <w:ilvl w:val="1"/>
                <w:numId w:val="26"/>
              </w:numPr>
              <w:spacing w:after="0" w:line="240" w:lineRule="auto"/>
              <w:ind w:left="1134" w:hanging="58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bersikap adil, kritis, jujur, terbuka, akomodatif, responsif, proaktif dan profesional.</w:t>
            </w:r>
          </w:p>
          <w:p w14:paraId="34A31EB2">
            <w:pPr>
              <w:numPr>
                <w:ilvl w:val="0"/>
                <w:numId w:val="2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melaksanakan hubungan dengan Sekretariat DPRD sebagaimana dimaksud pada ayat (1) huruf c, setiap Anggota melaksanakan hubungan atas dasar produktivitas, profesional dan proporsional dengan sikap saling menghargai dan menghormati.</w:t>
            </w:r>
          </w:p>
          <w:p w14:paraId="31AD7A00">
            <w:pPr>
              <w:numPr>
                <w:ilvl w:val="0"/>
                <w:numId w:val="2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melaksanakan hubungan dengan pihak lain sebagaimana dimaksud pada ayat (1) huruf d, setiap Anggota wajib:</w:t>
            </w:r>
          </w:p>
          <w:p w14:paraId="2495CE37">
            <w:pPr>
              <w:numPr>
                <w:ilvl w:val="0"/>
                <w:numId w:val="27"/>
              </w:numPr>
              <w:spacing w:after="0" w:line="240" w:lineRule="auto"/>
              <w:ind w:hanging="60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menjalin kerja sama yang harmonis;</w:t>
            </w:r>
          </w:p>
          <w:p w14:paraId="716CA4EC">
            <w:pPr>
              <w:numPr>
                <w:ilvl w:val="0"/>
                <w:numId w:val="27"/>
              </w:numPr>
              <w:spacing w:after="0" w:line="240" w:lineRule="auto"/>
              <w:ind w:hanging="60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berkomunikasi secara sehat, santun, terbuka dan produktif;</w:t>
            </w:r>
          </w:p>
          <w:p w14:paraId="73D067BC">
            <w:pPr>
              <w:numPr>
                <w:ilvl w:val="0"/>
                <w:numId w:val="27"/>
              </w:numPr>
              <w:spacing w:after="0" w:line="240" w:lineRule="auto"/>
              <w:ind w:hanging="60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menyerap, menampung, menghimpun dan menindaklanjuti aspirasi masyarakat dan konstituen. </w:t>
            </w:r>
          </w:p>
          <w:p w14:paraId="62AB09EF">
            <w:pPr>
              <w:numPr>
                <w:ilvl w:val="0"/>
                <w:numId w:val="23"/>
              </w:numPr>
              <w:spacing w:after="0" w:line="240" w:lineRule="auto"/>
              <w:ind w:left="567" w:hanging="567"/>
              <w:jc w:val="both"/>
              <w:rPr>
                <w:rFonts w:hint="default" w:ascii="Arial" w:hAnsi="Arial" w:cs="Arial"/>
              </w:rPr>
            </w:pPr>
            <w:r>
              <w:rPr>
                <w:rFonts w:hint="default" w:ascii="Arial" w:hAnsi="Arial" w:eastAsia="Times New Roman" w:cs="Arial"/>
                <w:sz w:val="24"/>
                <w:szCs w:val="24"/>
                <w:lang w:val="id-ID"/>
              </w:rPr>
              <w:t>Dalam melaksanakan tugas, fungsi, dan wewenang, setiap Anggota wajib memenuhi ketentuan tata hubungan sebagaimana dimaksud pada ayat (1) dengan bersikap adil, terbuka, akomodatif, responsif, dan profesional dalam hubungan kemitraan, serta menghormati lembaga DPRD dan lembaga penyelenggara pemerintahan lainnya.</w:t>
            </w:r>
          </w:p>
          <w:p w14:paraId="4BA3FC1A">
            <w:pPr>
              <w:numPr>
                <w:ilvl w:val="0"/>
                <w:numId w:val="23"/>
              </w:numPr>
              <w:spacing w:after="0" w:line="240" w:lineRule="auto"/>
              <w:ind w:left="630" w:hanging="630"/>
              <w:jc w:val="both"/>
              <w:rPr>
                <w:rFonts w:hint="default" w:ascii="Arial" w:hAnsi="Arial" w:cs="Arial"/>
                <w:sz w:val="24"/>
                <w:szCs w:val="24"/>
              </w:rPr>
            </w:pPr>
            <w:r>
              <w:rPr>
                <w:rFonts w:hint="default" w:ascii="Arial" w:hAnsi="Arial" w:cs="Arial"/>
                <w:sz w:val="24"/>
                <w:szCs w:val="24"/>
              </w:rPr>
              <w:t>Pelanggaran terhadap ketentuan tata hubungan sebagaimana dimaksud pada ayat (1), ayat (2), ayat (3), ayat (4), ayat (5), dan ayat (6) dikenai sanksi administrasi berupa:</w:t>
            </w:r>
          </w:p>
          <w:p w14:paraId="428523C8">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3E29D119">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27048E07">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4DB32767">
            <w:pPr>
              <w:spacing w:after="0" w:line="240" w:lineRule="auto"/>
              <w:ind w:left="1134" w:hanging="583"/>
              <w:jc w:val="both"/>
              <w:rPr>
                <w:rFonts w:hint="default" w:ascii="Arial" w:hAnsi="Arial" w:cs="Arial"/>
                <w:sz w:val="24"/>
                <w:szCs w:val="24"/>
              </w:rPr>
            </w:pPr>
            <w:r>
              <w:rPr>
                <w:rFonts w:hint="default" w:ascii="Arial" w:hAnsi="Arial" w:cs="Arial"/>
                <w:sz w:val="24"/>
                <w:szCs w:val="24"/>
              </w:rPr>
              <w:t>d.</w:t>
            </w:r>
            <w:r>
              <w:rPr>
                <w:rFonts w:hint="default" w:ascii="Arial" w:hAnsi="Arial" w:cs="Arial"/>
                <w:sz w:val="24"/>
                <w:szCs w:val="24"/>
              </w:rPr>
              <w:tab/>
            </w:r>
            <w:r>
              <w:rPr>
                <w:rFonts w:hint="default" w:ascii="Arial" w:hAnsi="Arial" w:cs="Arial"/>
                <w:sz w:val="24"/>
                <w:szCs w:val="24"/>
              </w:rPr>
              <w:t>mengusulkan pemberhentian sementara sebagai Anggota DPRD; dan/atau</w:t>
            </w:r>
          </w:p>
          <w:p w14:paraId="40E9801C">
            <w:pPr>
              <w:spacing w:after="0" w:line="240" w:lineRule="auto"/>
              <w:ind w:left="1134" w:hanging="583"/>
              <w:jc w:val="both"/>
              <w:rPr>
                <w:rFonts w:hint="default" w:ascii="Arial" w:hAnsi="Arial" w:cs="Arial"/>
                <w:sz w:val="24"/>
                <w:szCs w:val="24"/>
              </w:rPr>
            </w:pPr>
            <w:r>
              <w:rPr>
                <w:rFonts w:hint="default" w:ascii="Arial" w:hAnsi="Arial" w:cs="Arial"/>
                <w:sz w:val="24"/>
                <w:szCs w:val="24"/>
              </w:rPr>
              <w:t>e.</w:t>
            </w:r>
            <w:r>
              <w:rPr>
                <w:rFonts w:hint="default" w:ascii="Arial" w:hAnsi="Arial" w:cs="Arial"/>
                <w:sz w:val="24"/>
                <w:szCs w:val="24"/>
              </w:rPr>
              <w:tab/>
            </w:r>
            <w:r>
              <w:rPr>
                <w:rFonts w:hint="default" w:ascii="Arial" w:hAnsi="Arial" w:cs="Arial"/>
                <w:sz w:val="24"/>
                <w:szCs w:val="24"/>
              </w:rPr>
              <w:t>mengusulkan pemberhentian sebagai Anggota DPRD sesuai dengan ketentuan peraturan perundang-undangan.</w:t>
            </w:r>
          </w:p>
          <w:p w14:paraId="190EC8C8">
            <w:pPr>
              <w:numPr>
                <w:ilvl w:val="0"/>
                <w:numId w:val="23"/>
              </w:numPr>
              <w:spacing w:after="0" w:line="240" w:lineRule="auto"/>
              <w:ind w:left="630" w:hanging="567"/>
              <w:jc w:val="both"/>
              <w:rPr>
                <w:rFonts w:hint="default" w:ascii="Arial" w:hAnsi="Arial" w:cs="Arial"/>
              </w:rPr>
            </w:pPr>
            <w:r>
              <w:rPr>
                <w:rFonts w:hint="default" w:ascii="Arial" w:hAnsi="Arial" w:cs="Arial"/>
                <w:sz w:val="24"/>
                <w:szCs w:val="24"/>
              </w:rPr>
              <w:t>Ketentuan lebih lanjut mengenai tata cara dan mekanisme penerapan sanksi administrasi sebagaimana dimaksud pada ayat (7) diatur dalam Peraturan DPRD tentang Tata Beracara Badan Kehormatan</w:t>
            </w:r>
            <w:r>
              <w:rPr>
                <w:rFonts w:hint="default" w:ascii="Arial" w:hAnsi="Arial" w:cs="Arial"/>
              </w:rPr>
              <w:t>.</w:t>
            </w:r>
          </w:p>
          <w:p w14:paraId="78B00575">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(Pasal 8 Perwan Jtg No.1/2020)</w:t>
            </w:r>
          </w:p>
          <w:p w14:paraId="72C3D8B9">
            <w:pPr>
              <w:spacing w:after="0" w:line="240" w:lineRule="auto"/>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36E7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EC97EFC">
            <w:pPr>
              <w:spacing w:after="0" w:line="240" w:lineRule="auto"/>
              <w:jc w:val="center"/>
              <w:outlineLvl w:val="0"/>
              <w:rPr>
                <w:rFonts w:hint="default" w:ascii="Arial" w:hAnsi="Arial" w:eastAsia="Times New Roman" w:cs="Arial"/>
                <w:sz w:val="24"/>
                <w:szCs w:val="24"/>
                <w:lang w:val="id-ID"/>
              </w:rPr>
            </w:pPr>
          </w:p>
        </w:tc>
      </w:tr>
      <w:tr w14:paraId="62A8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48C49CC">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BAB VI</w:t>
            </w:r>
            <w:r>
              <w:rPr>
                <w:rFonts w:hint="default" w:ascii="Arial" w:hAnsi="Arial" w:eastAsia="Times New Roman" w:cs="Arial"/>
                <w:sz w:val="24"/>
                <w:szCs w:val="24"/>
              </w:rPr>
              <w:t>II</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PENYAMPAIAN PENDAPAT, TANGGAPAN, JAWABAN, DAN SANGGAHAN </w:t>
            </w:r>
          </w:p>
        </w:tc>
      </w:tr>
      <w:tr w14:paraId="53D2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1485E1B">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11</w:t>
            </w:r>
          </w:p>
        </w:tc>
      </w:tr>
      <w:tr w14:paraId="566C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2D81600">
            <w:pPr>
              <w:spacing w:after="0" w:line="240" w:lineRule="auto"/>
              <w:jc w:val="center"/>
              <w:outlineLvl w:val="3"/>
              <w:rPr>
                <w:rFonts w:hint="default" w:ascii="Arial" w:hAnsi="Arial" w:eastAsia="Times New Roman" w:cs="Arial"/>
                <w:sz w:val="24"/>
                <w:szCs w:val="24"/>
                <w:lang w:val="id-ID"/>
              </w:rPr>
            </w:pPr>
          </w:p>
        </w:tc>
      </w:tr>
      <w:tr w14:paraId="1B1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584D41A">
            <w:pPr>
              <w:numPr>
                <w:ilvl w:val="0"/>
                <w:numId w:val="2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menjalankan tugas, fungsi dan wewenang, setiap Anggota berhak menyampaikan usul berupa pendapat, tanggapan, jawaban, interupsi dan sanggahan</w:t>
            </w:r>
            <w:r>
              <w:rPr>
                <w:rFonts w:hint="default" w:ascii="Arial" w:hAnsi="Arial" w:eastAsia="Times New Roman" w:cs="Arial"/>
                <w:sz w:val="24"/>
                <w:szCs w:val="24"/>
              </w:rPr>
              <w:t>,</w:t>
            </w:r>
            <w:r>
              <w:rPr>
                <w:rFonts w:hint="default" w:ascii="Arial" w:hAnsi="Arial" w:eastAsia="Times New Roman" w:cs="Arial"/>
                <w:sz w:val="24"/>
                <w:szCs w:val="24"/>
                <w:lang w:val="id-ID"/>
              </w:rPr>
              <w:t xml:space="preserve"> baik secara lisan maupun tertulis kepada Pemerintah Daerah dan/atau kepada Pimpinan DPRD </w:t>
            </w:r>
            <w:r>
              <w:rPr>
                <w:rFonts w:hint="default" w:ascii="Arial" w:hAnsi="Arial" w:eastAsia="Times New Roman" w:cs="Arial"/>
                <w:sz w:val="24"/>
                <w:szCs w:val="24"/>
              </w:rPr>
              <w:t>sesuai ketentuan</w:t>
            </w:r>
            <w:r>
              <w:rPr>
                <w:rFonts w:hint="default" w:ascii="Arial" w:hAnsi="Arial" w:eastAsia="Times New Roman" w:cs="Arial"/>
                <w:sz w:val="24"/>
                <w:szCs w:val="24"/>
                <w:lang w:val="id-ID"/>
              </w:rPr>
              <w:t xml:space="preserve"> peraturan perundang-undangan.</w:t>
            </w:r>
          </w:p>
          <w:p w14:paraId="0F64899D">
            <w:pPr>
              <w:numPr>
                <w:ilvl w:val="0"/>
                <w:numId w:val="2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menyampaikan pendapat, tanggapan, jawaban, interupsi dan sanggahan sebagaimana dimaksud pada ayat (1), setiap Anggota wajib memperhatikan tata kr</w:t>
            </w:r>
            <w:r>
              <w:rPr>
                <w:rFonts w:hint="default" w:ascii="Arial" w:hAnsi="Arial" w:eastAsia="Times New Roman" w:cs="Arial"/>
                <w:sz w:val="24"/>
                <w:szCs w:val="24"/>
              </w:rPr>
              <w:t>a</w:t>
            </w:r>
            <w:r>
              <w:rPr>
                <w:rFonts w:hint="default" w:ascii="Arial" w:hAnsi="Arial" w:eastAsia="Times New Roman" w:cs="Arial"/>
                <w:sz w:val="24"/>
                <w:szCs w:val="24"/>
                <w:lang w:val="id-ID"/>
              </w:rPr>
              <w:t>ma, etika, moral, sopan santun dan kepatutan sebagai wakil rakyat.</w:t>
            </w:r>
          </w:p>
          <w:p w14:paraId="7E0336E4">
            <w:pPr>
              <w:numPr>
                <w:ilvl w:val="0"/>
                <w:numId w:val="2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dalam menyampaikan usul berupa pendapat, tanggapan, jawaban, interupsi dan sanggahan wajib menyesuaikan dengan agenda pembahasan dalam rapat.</w:t>
            </w:r>
          </w:p>
          <w:p w14:paraId="50B037FF">
            <w:pPr>
              <w:numPr>
                <w:ilvl w:val="0"/>
                <w:numId w:val="2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bertanggungjawab atas pendapat, tanggapan, jawaban, interupsi dan sanggahan yang disampaikan berdasarkan data dan fakta yang benar</w:t>
            </w:r>
            <w:r>
              <w:rPr>
                <w:rFonts w:hint="default" w:ascii="Arial" w:hAnsi="Arial" w:eastAsia="Times New Roman" w:cs="Arial"/>
                <w:sz w:val="24"/>
                <w:szCs w:val="24"/>
              </w:rPr>
              <w:t xml:space="preserve"> dan sah</w:t>
            </w:r>
            <w:r>
              <w:rPr>
                <w:rFonts w:hint="default" w:ascii="Arial" w:hAnsi="Arial" w:eastAsia="Times New Roman" w:cs="Arial"/>
                <w:sz w:val="24"/>
                <w:szCs w:val="24"/>
                <w:lang w:val="id-ID"/>
              </w:rPr>
              <w:t>.</w:t>
            </w:r>
          </w:p>
          <w:p w14:paraId="44842F10">
            <w:pPr>
              <w:numPr>
                <w:ilvl w:val="0"/>
                <w:numId w:val="2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Dalam hal terdapat konflik kepentingan dengan kepentingan pribadi, keluarga, dan/atau sanak </w:t>
            </w:r>
            <w:r>
              <w:rPr>
                <w:rFonts w:hint="default" w:ascii="Arial" w:hAnsi="Arial" w:eastAsia="Times New Roman" w:cs="Arial"/>
                <w:sz w:val="24"/>
                <w:szCs w:val="24"/>
              </w:rPr>
              <w:t>keluarga</w:t>
            </w:r>
            <w:r>
              <w:rPr>
                <w:rFonts w:hint="default" w:ascii="Arial" w:hAnsi="Arial" w:eastAsia="Times New Roman" w:cs="Arial"/>
                <w:sz w:val="24"/>
                <w:szCs w:val="24"/>
                <w:lang w:val="id-ID"/>
              </w:rPr>
              <w:t>, Anggota tidak dibenarkan menyampaikan pendapat, tanggapan, jawaban, interupsi dan sanggahan.</w:t>
            </w:r>
          </w:p>
          <w:p w14:paraId="5BB6F08E">
            <w:pPr>
              <w:numPr>
                <w:ilvl w:val="0"/>
                <w:numId w:val="28"/>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hal terdapat konflik kepentingan sebagaimana dimaksud pada ayat (5), Anggota yang bersangkutan wajib menegaskan isi konflik kepentingan sebelum rapat DPRD dimulai.</w:t>
            </w:r>
          </w:p>
          <w:p w14:paraId="6DD14F80">
            <w:pPr>
              <w:numPr>
                <w:ilvl w:val="0"/>
                <w:numId w:val="28"/>
              </w:numPr>
              <w:spacing w:after="0" w:line="240" w:lineRule="auto"/>
              <w:ind w:left="567" w:hanging="543"/>
              <w:jc w:val="both"/>
              <w:rPr>
                <w:rFonts w:hint="default" w:ascii="Arial" w:hAnsi="Arial" w:cs="Arial"/>
                <w:sz w:val="24"/>
                <w:szCs w:val="24"/>
              </w:rPr>
            </w:pPr>
            <w:r>
              <w:rPr>
                <w:rFonts w:hint="default" w:ascii="Arial" w:hAnsi="Arial" w:eastAsia="Times New Roman" w:cs="Arial"/>
                <w:sz w:val="24"/>
                <w:szCs w:val="24"/>
                <w:lang w:val="id-ID"/>
              </w:rPr>
              <w:t>Setiap Anggota mempunyai hak suara pada setiap pengambilan keputusan dalam rapat DPRD, kecuali dalam hal rapat memutuskan lain karena yang bersangkutan mempunyai konflik kepentingan dalam permasalahan yang sedang dibahas.</w:t>
            </w:r>
          </w:p>
          <w:p w14:paraId="0D768B82">
            <w:pPr>
              <w:pStyle w:val="5"/>
              <w:numPr>
                <w:ilvl w:val="0"/>
                <w:numId w:val="29"/>
              </w:numPr>
              <w:spacing w:after="0" w:line="240" w:lineRule="auto"/>
              <w:ind w:left="567" w:hanging="543"/>
              <w:jc w:val="both"/>
              <w:rPr>
                <w:rFonts w:hint="default" w:ascii="Arial" w:hAnsi="Arial" w:cs="Arial"/>
                <w:sz w:val="24"/>
                <w:szCs w:val="24"/>
              </w:rPr>
            </w:pPr>
            <w:r>
              <w:rPr>
                <w:rFonts w:hint="default" w:ascii="Arial" w:hAnsi="Arial" w:cs="Arial"/>
                <w:sz w:val="24"/>
                <w:szCs w:val="24"/>
              </w:rPr>
              <w:t>Pelanggaran terhadap ketentuan tata hubungan sebagaimana dimaksud pada ayat (2) dikenai sanksi administratif berupa:</w:t>
            </w:r>
          </w:p>
          <w:p w14:paraId="01B619DD">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57E72949">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4D26B080">
            <w:pPr>
              <w:numPr>
                <w:ilvl w:val="0"/>
                <w:numId w:val="30"/>
              </w:numPr>
              <w:spacing w:after="0" w:line="240" w:lineRule="auto"/>
              <w:ind w:left="591"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administratif sebagaimana dimaksud pada ayat (8) diatur dalam Peraturan DPRD tentang Tata Beracara Badan Kehormatan.</w:t>
            </w:r>
          </w:p>
          <w:p w14:paraId="4AE19119">
            <w:pPr>
              <w:spacing w:after="0" w:line="240" w:lineRule="auto"/>
              <w:ind w:left="24"/>
              <w:jc w:val="both"/>
              <w:rPr>
                <w:rFonts w:hint="default" w:ascii="Arial" w:hAnsi="Arial" w:cs="Arial"/>
                <w:color w:val="FF0000"/>
                <w:sz w:val="20"/>
                <w:szCs w:val="20"/>
              </w:rPr>
            </w:pPr>
            <w:r>
              <w:rPr>
                <w:rFonts w:hint="default" w:ascii="Arial" w:hAnsi="Arial" w:cs="Arial"/>
                <w:color w:val="FF0000"/>
                <w:sz w:val="20"/>
                <w:szCs w:val="20"/>
              </w:rPr>
              <w:t>(PP 12/2018, Konsep Perwan ttg Tatib)</w:t>
            </w:r>
          </w:p>
          <w:p w14:paraId="1FE925BD">
            <w:pPr>
              <w:spacing w:after="0" w:line="240" w:lineRule="auto"/>
              <w:ind w:left="24"/>
              <w:jc w:val="both"/>
              <w:rPr>
                <w:rFonts w:hint="default" w:ascii="Arial" w:hAnsi="Arial" w:cs="Arial"/>
                <w:sz w:val="20"/>
                <w:szCs w:val="20"/>
              </w:rPr>
            </w:pPr>
            <w:r>
              <w:rPr>
                <w:rFonts w:hint="default" w:ascii="Arial" w:hAnsi="Arial" w:cs="Arial"/>
                <w:color w:val="FF0000"/>
                <w:sz w:val="20"/>
                <w:szCs w:val="20"/>
              </w:rPr>
              <w:t>(Pasal 189, Pasal 190, Pasal 192 , Pasal 193 UU No.23/2014)</w:t>
            </w:r>
          </w:p>
        </w:tc>
      </w:tr>
      <w:tr w14:paraId="3812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0E40DB2">
            <w:pPr>
              <w:spacing w:after="0" w:line="240" w:lineRule="auto"/>
              <w:jc w:val="center"/>
              <w:outlineLvl w:val="3"/>
              <w:rPr>
                <w:rFonts w:hint="default" w:ascii="Arial" w:hAnsi="Arial" w:eastAsia="Times New Roman" w:cs="Arial"/>
                <w:sz w:val="24"/>
                <w:szCs w:val="24"/>
                <w:lang w:val="id-ID"/>
              </w:rPr>
            </w:pPr>
          </w:p>
        </w:tc>
      </w:tr>
      <w:tr w14:paraId="067F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4244399">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Pasal 1</w:t>
            </w:r>
            <w:r>
              <w:rPr>
                <w:rFonts w:hint="default" w:ascii="Arial" w:hAnsi="Arial" w:eastAsia="Times New Roman" w:cs="Arial"/>
                <w:sz w:val="24"/>
                <w:szCs w:val="24"/>
              </w:rPr>
              <w:t>2</w:t>
            </w:r>
          </w:p>
        </w:tc>
      </w:tr>
      <w:tr w14:paraId="288D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52F34A8">
            <w:pPr>
              <w:spacing w:after="0" w:line="240" w:lineRule="auto"/>
              <w:jc w:val="center"/>
              <w:outlineLvl w:val="3"/>
              <w:rPr>
                <w:rFonts w:hint="default" w:ascii="Arial" w:hAnsi="Arial" w:eastAsia="Times New Roman" w:cs="Arial"/>
                <w:sz w:val="24"/>
                <w:szCs w:val="24"/>
                <w:lang w:val="id-ID"/>
              </w:rPr>
            </w:pPr>
          </w:p>
        </w:tc>
      </w:tr>
      <w:tr w14:paraId="69C2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53CD8E0">
            <w:pPr>
              <w:numPr>
                <w:ilvl w:val="0"/>
                <w:numId w:val="31"/>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berhak membela diri </w:t>
            </w:r>
            <w:r>
              <w:rPr>
                <w:rFonts w:hint="default" w:ascii="Arial" w:hAnsi="Arial" w:eastAsia="Times New Roman" w:cs="Arial"/>
                <w:sz w:val="24"/>
                <w:szCs w:val="24"/>
              </w:rPr>
              <w:t xml:space="preserve">dan/atau memberikan keterangan </w:t>
            </w:r>
            <w:r>
              <w:rPr>
                <w:rFonts w:hint="default" w:ascii="Arial" w:hAnsi="Arial" w:eastAsia="Times New Roman" w:cs="Arial"/>
                <w:sz w:val="24"/>
                <w:szCs w:val="24"/>
                <w:lang w:val="id-ID"/>
              </w:rPr>
              <w:t>terhadap dugaan pelanggaran terhadap ketentuan peraturan perundang-undangan, Kode Etik, dan Peraturan DPRD tentang Tata Tertib.</w:t>
            </w:r>
          </w:p>
          <w:p w14:paraId="2969D27F">
            <w:pPr>
              <w:numPr>
                <w:ilvl w:val="0"/>
                <w:numId w:val="31"/>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Hak membela diri</w:t>
            </w:r>
            <w:r>
              <w:rPr>
                <w:rFonts w:hint="default" w:ascii="Arial" w:hAnsi="Arial" w:eastAsia="Times New Roman" w:cs="Arial"/>
                <w:sz w:val="24"/>
                <w:szCs w:val="24"/>
              </w:rPr>
              <w:t xml:space="preserve"> dan/atau memberikan keterangan</w:t>
            </w:r>
            <w:r>
              <w:rPr>
                <w:rFonts w:hint="default" w:ascii="Arial" w:hAnsi="Arial" w:eastAsia="Times New Roman" w:cs="Arial"/>
                <w:sz w:val="24"/>
                <w:szCs w:val="24"/>
                <w:lang w:val="id-ID"/>
              </w:rPr>
              <w:t xml:space="preserve"> sebagaimana dimaksud pada ayat (1) dilakukan sebelum pengambilan keputusan oleh Badan Kehormatan.</w:t>
            </w:r>
          </w:p>
          <w:p w14:paraId="632BDB63">
            <w:pPr>
              <w:spacing w:after="0" w:line="240" w:lineRule="auto"/>
              <w:rPr>
                <w:rFonts w:hint="default" w:ascii="Arial" w:hAnsi="Arial" w:cs="Arial"/>
                <w:sz w:val="24"/>
                <w:szCs w:val="24"/>
              </w:rPr>
            </w:pPr>
            <w:r>
              <w:rPr>
                <w:rFonts w:hint="default" w:ascii="Arial" w:hAnsi="Arial" w:cs="Arial"/>
                <w:color w:val="FF0000"/>
                <w:sz w:val="24"/>
                <w:szCs w:val="24"/>
              </w:rPr>
              <w:t>(</w:t>
            </w:r>
            <w:r>
              <w:rPr>
                <w:rFonts w:hint="default" w:ascii="Arial" w:hAnsi="Arial" w:cs="Arial"/>
                <w:color w:val="FF0000"/>
                <w:sz w:val="20"/>
                <w:szCs w:val="20"/>
              </w:rPr>
              <w:t>Pasal 84 PP No.12/2018)</w:t>
            </w:r>
          </w:p>
        </w:tc>
      </w:tr>
      <w:tr w14:paraId="3B53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9FEA2A1">
            <w:pPr>
              <w:spacing w:after="0" w:line="240" w:lineRule="auto"/>
              <w:jc w:val="center"/>
              <w:outlineLvl w:val="0"/>
              <w:rPr>
                <w:rFonts w:hint="default" w:ascii="Arial" w:hAnsi="Arial" w:eastAsia="Times New Roman" w:cs="Arial"/>
                <w:sz w:val="24"/>
                <w:szCs w:val="24"/>
                <w:lang w:val="id-ID"/>
              </w:rPr>
            </w:pPr>
          </w:p>
        </w:tc>
      </w:tr>
      <w:tr w14:paraId="548D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72F9C63">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 xml:space="preserve">BAB </w:t>
            </w:r>
            <w:r>
              <w:rPr>
                <w:rFonts w:hint="default" w:ascii="Arial" w:hAnsi="Arial" w:eastAsia="Times New Roman" w:cs="Arial"/>
                <w:sz w:val="24"/>
                <w:szCs w:val="24"/>
              </w:rPr>
              <w:t>IX</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KEWAJIBAN </w:t>
            </w:r>
          </w:p>
        </w:tc>
      </w:tr>
      <w:tr w14:paraId="2256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EE15FC2">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Pasal 1</w:t>
            </w:r>
            <w:r>
              <w:rPr>
                <w:rFonts w:hint="default" w:ascii="Arial" w:hAnsi="Arial" w:eastAsia="Times New Roman" w:cs="Arial"/>
                <w:sz w:val="24"/>
                <w:szCs w:val="24"/>
              </w:rPr>
              <w:t>3</w:t>
            </w:r>
          </w:p>
        </w:tc>
      </w:tr>
      <w:tr w14:paraId="4BB4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959350C">
            <w:pPr>
              <w:spacing w:after="0" w:line="240" w:lineRule="auto"/>
              <w:jc w:val="center"/>
              <w:outlineLvl w:val="3"/>
              <w:rPr>
                <w:rFonts w:hint="default" w:ascii="Arial" w:hAnsi="Arial" w:eastAsia="Times New Roman" w:cs="Arial"/>
                <w:sz w:val="24"/>
                <w:szCs w:val="24"/>
                <w:lang w:val="id-ID"/>
              </w:rPr>
            </w:pPr>
          </w:p>
        </w:tc>
      </w:tr>
      <w:tr w14:paraId="124B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8B0D65F">
            <w:pPr>
              <w:numPr>
                <w:ilvl w:val="0"/>
                <w:numId w:val="32"/>
              </w:numPr>
              <w:spacing w:after="0" w:line="240" w:lineRule="auto"/>
              <w:ind w:left="591" w:hanging="567"/>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Setiap Anggota memiliki kewajiban untuk:</w:t>
            </w:r>
          </w:p>
          <w:p w14:paraId="319DE800">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memegang teguh dan mengamalkan Pancasila;</w:t>
            </w:r>
          </w:p>
          <w:p w14:paraId="12332EC0">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melaksanakan Undang-Undang Dasar Negara Republik Indonesia Tahun 1945 dan menaati peraturan perundang-undangan</w:t>
            </w:r>
            <w:r>
              <w:rPr>
                <w:rFonts w:hint="default" w:ascii="Arial" w:hAnsi="Arial" w:eastAsia="Times New Roman" w:cs="Arial"/>
                <w:color w:val="000000"/>
                <w:sz w:val="24"/>
                <w:szCs w:val="24"/>
              </w:rPr>
              <w:t xml:space="preserve"> lainnya</w:t>
            </w:r>
            <w:r>
              <w:rPr>
                <w:rFonts w:hint="default" w:ascii="Arial" w:hAnsi="Arial" w:eastAsia="Times New Roman" w:cs="Arial"/>
                <w:color w:val="000000"/>
                <w:sz w:val="24"/>
                <w:szCs w:val="24"/>
                <w:lang w:val="id-ID"/>
              </w:rPr>
              <w:t>;</w:t>
            </w:r>
          </w:p>
          <w:p w14:paraId="70305C6B">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mempertahankan dan memelihara kerukunan nasional serta keutuhan Negara Kesatuan Republik Indonesia;</w:t>
            </w:r>
          </w:p>
          <w:p w14:paraId="115D6AD8">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mendahulukan kepentingan negara di atas kepentingan pribadi, kelompok, dan golongan;</w:t>
            </w:r>
          </w:p>
          <w:p w14:paraId="76F404F9">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memperjuangkan peningkatan kesejahteraan rakyat;</w:t>
            </w:r>
          </w:p>
          <w:p w14:paraId="0FB92D67">
            <w:pPr>
              <w:numPr>
                <w:ilvl w:val="1"/>
                <w:numId w:val="33"/>
              </w:numPr>
              <w:tabs>
                <w:tab w:val="clear" w:pos="1440"/>
              </w:tabs>
              <w:spacing w:after="0" w:line="240" w:lineRule="auto"/>
              <w:ind w:left="1134" w:right="-108"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 xml:space="preserve">menaati prinsip demokrasi dalam penyelenggaraan </w:t>
            </w:r>
            <w:r>
              <w:rPr>
                <w:rFonts w:hint="default" w:ascii="Arial" w:hAnsi="Arial" w:eastAsia="Times New Roman" w:cs="Arial"/>
                <w:color w:val="000000"/>
                <w:sz w:val="24"/>
                <w:szCs w:val="24"/>
              </w:rPr>
              <w:t>P</w:t>
            </w:r>
            <w:r>
              <w:rPr>
                <w:rFonts w:hint="default" w:ascii="Arial" w:hAnsi="Arial" w:eastAsia="Times New Roman" w:cs="Arial"/>
                <w:color w:val="000000"/>
                <w:sz w:val="24"/>
                <w:szCs w:val="24"/>
                <w:lang w:val="id-ID"/>
              </w:rPr>
              <w:t>emerintahan Daerah;</w:t>
            </w:r>
          </w:p>
          <w:p w14:paraId="1C4AC054">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 xml:space="preserve">menaati tata tertib dan Kode Etik; </w:t>
            </w:r>
          </w:p>
          <w:p w14:paraId="53511FB6">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menjaga etika dan norma dalam hubungan kerja dengan lembaga lain dalam penyelenggaraan pemerintahan Daerah;</w:t>
            </w:r>
          </w:p>
          <w:p w14:paraId="6CB1DA91">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menyerap dan menghimpun aspirasi konstituen melalui kunjungan kerja secara berkala;</w:t>
            </w:r>
          </w:p>
          <w:p w14:paraId="24F94962">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menampung dan menindaklanjuti aspirasi dan pengaduan masyarakat; dan</w:t>
            </w:r>
          </w:p>
          <w:p w14:paraId="58E51680">
            <w:pPr>
              <w:numPr>
                <w:ilvl w:val="1"/>
                <w:numId w:val="33"/>
              </w:numPr>
              <w:tabs>
                <w:tab w:val="clear" w:pos="1440"/>
              </w:tabs>
              <w:spacing w:after="0" w:line="240" w:lineRule="auto"/>
              <w:ind w:left="1134" w:hanging="543"/>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memberikan pertanggungjawaban secara moral dan politis kepada konstituen di daerah pemilihannya.</w:t>
            </w:r>
          </w:p>
          <w:p w14:paraId="160F0C64">
            <w:pPr>
              <w:numPr>
                <w:ilvl w:val="0"/>
                <w:numId w:val="32"/>
              </w:numPr>
              <w:spacing w:after="0" w:line="240" w:lineRule="auto"/>
              <w:ind w:left="567" w:hanging="567"/>
              <w:jc w:val="both"/>
              <w:rPr>
                <w:rFonts w:hint="default" w:ascii="Arial" w:hAnsi="Arial" w:eastAsia="Times New Roman" w:cs="Arial"/>
                <w:color w:val="000000"/>
                <w:sz w:val="24"/>
                <w:szCs w:val="24"/>
                <w:lang w:val="id-ID"/>
              </w:rPr>
            </w:pPr>
            <w:r>
              <w:rPr>
                <w:rFonts w:hint="default" w:ascii="Arial" w:hAnsi="Arial" w:eastAsia="Times New Roman" w:cs="Arial"/>
                <w:color w:val="000000"/>
                <w:sz w:val="24"/>
                <w:szCs w:val="24"/>
                <w:lang w:val="id-ID"/>
              </w:rPr>
              <w:t>Setiap Anggota dalam menggunakan fasilitas dinas dan perjalanan dinas wajib menggunakannya hanya untuk kepentingan tugas, fungsi, dan wewenang sebagai Anggota.</w:t>
            </w:r>
          </w:p>
          <w:p w14:paraId="305145A1">
            <w:pPr>
              <w:numPr>
                <w:ilvl w:val="0"/>
                <w:numId w:val="32"/>
              </w:numPr>
              <w:spacing w:after="0" w:line="240" w:lineRule="auto"/>
              <w:ind w:left="567" w:hanging="567"/>
              <w:jc w:val="both"/>
              <w:rPr>
                <w:rFonts w:hint="default" w:ascii="Arial" w:hAnsi="Arial" w:cs="Arial"/>
                <w:sz w:val="24"/>
                <w:szCs w:val="24"/>
              </w:rPr>
            </w:pPr>
            <w:r>
              <w:rPr>
                <w:rFonts w:hint="default" w:ascii="Arial" w:hAnsi="Arial" w:eastAsia="Times New Roman" w:cs="Arial"/>
                <w:color w:val="000000"/>
                <w:sz w:val="24"/>
                <w:szCs w:val="24"/>
                <w:lang w:val="id-ID"/>
              </w:rPr>
              <w:t>Setiap Anggota wajib menjaga citra, wibawa, harkat, martabat, dan kehormatan lembaga DPRD.</w:t>
            </w:r>
          </w:p>
          <w:p w14:paraId="392477EB">
            <w:pPr>
              <w:numPr>
                <w:ilvl w:val="0"/>
                <w:numId w:val="32"/>
              </w:numPr>
              <w:spacing w:after="0" w:line="240" w:lineRule="auto"/>
              <w:ind w:left="591" w:hanging="567"/>
              <w:jc w:val="both"/>
              <w:rPr>
                <w:rFonts w:hint="default" w:ascii="Arial" w:hAnsi="Arial" w:cs="Arial"/>
                <w:sz w:val="24"/>
                <w:szCs w:val="24"/>
              </w:rPr>
            </w:pPr>
            <w:r>
              <w:rPr>
                <w:rFonts w:hint="default" w:ascii="Arial" w:hAnsi="Arial" w:cs="Arial"/>
                <w:sz w:val="24"/>
                <w:szCs w:val="24"/>
              </w:rPr>
              <w:t>Pelanggaran terhadap ketentuan tata hubungan sebagaimana dimaksud pada ayat (1), ayat (2) dan ayat (3) dikenai sanksi administrasi berupa:</w:t>
            </w:r>
          </w:p>
          <w:p w14:paraId="36FB43C7">
            <w:pPr>
              <w:pStyle w:val="5"/>
              <w:numPr>
                <w:ilvl w:val="4"/>
                <w:numId w:val="34"/>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lisan;</w:t>
            </w:r>
          </w:p>
          <w:p w14:paraId="2107B95A">
            <w:pPr>
              <w:pStyle w:val="5"/>
              <w:numPr>
                <w:ilvl w:val="4"/>
                <w:numId w:val="34"/>
              </w:numPr>
              <w:spacing w:after="0" w:line="240" w:lineRule="auto"/>
              <w:ind w:left="1134" w:hanging="567"/>
              <w:jc w:val="both"/>
              <w:rPr>
                <w:rFonts w:hint="default" w:ascii="Arial" w:hAnsi="Arial" w:cs="Arial"/>
                <w:sz w:val="24"/>
                <w:szCs w:val="24"/>
              </w:rPr>
            </w:pPr>
            <w:r>
              <w:rPr>
                <w:rFonts w:hint="default" w:ascii="Arial" w:hAnsi="Arial" w:cs="Arial"/>
                <w:sz w:val="24"/>
                <w:szCs w:val="24"/>
              </w:rPr>
              <w:t>teguran tertulis;</w:t>
            </w:r>
          </w:p>
          <w:p w14:paraId="3505282E">
            <w:pPr>
              <w:pStyle w:val="5"/>
              <w:numPr>
                <w:ilvl w:val="4"/>
                <w:numId w:val="34"/>
              </w:numPr>
              <w:spacing w:after="0" w:line="240" w:lineRule="auto"/>
              <w:ind w:left="1134" w:hanging="567"/>
              <w:jc w:val="both"/>
              <w:rPr>
                <w:rFonts w:hint="default" w:ascii="Arial" w:hAnsi="Arial" w:cs="Arial"/>
                <w:sz w:val="24"/>
                <w:szCs w:val="24"/>
              </w:rPr>
            </w:pPr>
            <w:r>
              <w:rPr>
                <w:rFonts w:hint="default" w:ascii="Arial" w:hAnsi="Arial" w:cs="Arial"/>
                <w:sz w:val="24"/>
                <w:szCs w:val="24"/>
              </w:rPr>
              <w:t>pemberhentian sebagai pimpinan alat kelengkapan DPRD;</w:t>
            </w:r>
          </w:p>
          <w:p w14:paraId="092CFB91">
            <w:pPr>
              <w:numPr>
                <w:ilvl w:val="0"/>
                <w:numId w:val="32"/>
              </w:numPr>
              <w:spacing w:after="0" w:line="240" w:lineRule="auto"/>
              <w:ind w:left="591" w:hanging="591"/>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dimaksud pada ayat (4) diatur dalam Peraturan DPRD tentang Tata Beracara Badan Kehormatan.</w:t>
            </w:r>
          </w:p>
          <w:p w14:paraId="71799C12">
            <w:pPr>
              <w:spacing w:after="0" w:line="240" w:lineRule="auto"/>
              <w:jc w:val="both"/>
              <w:rPr>
                <w:rFonts w:hint="default" w:ascii="Arial" w:hAnsi="Arial" w:cs="Arial"/>
                <w:sz w:val="20"/>
                <w:szCs w:val="20"/>
              </w:rPr>
            </w:pPr>
            <w:r>
              <w:rPr>
                <w:rFonts w:hint="default" w:ascii="Arial" w:hAnsi="Arial" w:cs="Arial"/>
                <w:color w:val="FF0000"/>
                <w:sz w:val="20"/>
                <w:szCs w:val="20"/>
              </w:rPr>
              <w:t>(Pasal 10 Perwan Jtg No.1/2020, Pasal 161, Pasal 189, Pasal 190, Pasal 192 , Pasal 193 UU No.23/2014)</w:t>
            </w:r>
          </w:p>
        </w:tc>
      </w:tr>
      <w:tr w14:paraId="115A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6B091BF">
            <w:pPr>
              <w:spacing w:after="0" w:line="240" w:lineRule="auto"/>
              <w:jc w:val="center"/>
              <w:outlineLvl w:val="0"/>
              <w:rPr>
                <w:rFonts w:hint="default" w:ascii="Arial" w:hAnsi="Arial" w:eastAsia="Times New Roman" w:cs="Arial"/>
                <w:sz w:val="24"/>
                <w:szCs w:val="24"/>
                <w:lang w:val="id-ID"/>
              </w:rPr>
            </w:pPr>
          </w:p>
        </w:tc>
      </w:tr>
      <w:tr w14:paraId="39EB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3962895">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 xml:space="preserve">BAB </w:t>
            </w:r>
            <w:r>
              <w:rPr>
                <w:rFonts w:hint="default" w:ascii="Arial" w:hAnsi="Arial" w:eastAsia="Times New Roman" w:cs="Arial"/>
                <w:sz w:val="24"/>
                <w:szCs w:val="24"/>
              </w:rPr>
              <w:t>X</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LARANGAN </w:t>
            </w:r>
          </w:p>
        </w:tc>
      </w:tr>
      <w:tr w14:paraId="2F04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B23DB99">
            <w:pPr>
              <w:spacing w:after="0" w:line="240" w:lineRule="auto"/>
              <w:jc w:val="center"/>
              <w:outlineLvl w:val="0"/>
              <w:rPr>
                <w:rFonts w:hint="default" w:ascii="Arial" w:hAnsi="Arial" w:eastAsia="Times New Roman" w:cs="Arial"/>
                <w:sz w:val="24"/>
                <w:szCs w:val="24"/>
                <w:lang w:val="id-ID"/>
              </w:rPr>
            </w:pPr>
            <w:r>
              <w:rPr>
                <w:rFonts w:hint="default" w:ascii="Arial" w:hAnsi="Arial" w:eastAsia="Times New Roman" w:cs="Arial"/>
                <w:sz w:val="24"/>
                <w:szCs w:val="24"/>
                <w:lang w:val="id-ID"/>
              </w:rPr>
              <w:t>Pasal 1</w:t>
            </w:r>
            <w:r>
              <w:rPr>
                <w:rFonts w:hint="default" w:ascii="Arial" w:hAnsi="Arial" w:eastAsia="Times New Roman" w:cs="Arial"/>
                <w:sz w:val="24"/>
                <w:szCs w:val="24"/>
              </w:rPr>
              <w:t>4</w:t>
            </w:r>
          </w:p>
        </w:tc>
      </w:tr>
      <w:tr w14:paraId="0236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B60D5A1">
            <w:pPr>
              <w:spacing w:after="0" w:line="240" w:lineRule="auto"/>
              <w:jc w:val="center"/>
              <w:outlineLvl w:val="0"/>
              <w:rPr>
                <w:rFonts w:hint="default" w:ascii="Arial" w:hAnsi="Arial" w:eastAsia="Times New Roman" w:cs="Arial"/>
                <w:sz w:val="24"/>
                <w:szCs w:val="24"/>
                <w:lang w:val="id-ID"/>
              </w:rPr>
            </w:pPr>
          </w:p>
        </w:tc>
      </w:tr>
      <w:tr w14:paraId="6CEC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357931D">
            <w:pPr>
              <w:numPr>
                <w:ilvl w:val="0"/>
                <w:numId w:val="35"/>
              </w:numPr>
              <w:spacing w:after="0" w:line="240" w:lineRule="auto"/>
              <w:ind w:left="591" w:hanging="591"/>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dilarang melanggar sumpah/janji Anggota.</w:t>
            </w:r>
          </w:p>
          <w:p w14:paraId="5B507C2D">
            <w:pPr>
              <w:numPr>
                <w:ilvl w:val="0"/>
                <w:numId w:val="35"/>
              </w:numPr>
              <w:spacing w:after="0" w:line="240" w:lineRule="auto"/>
              <w:ind w:left="591" w:hanging="591"/>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dilarang bersikap, berperilaku dan </w:t>
            </w:r>
            <w:r>
              <w:rPr>
                <w:rFonts w:hint="default" w:ascii="Arial" w:hAnsi="Arial" w:eastAsia="Times New Roman" w:cs="Arial"/>
                <w:sz w:val="24"/>
                <w:szCs w:val="24"/>
              </w:rPr>
              <w:t>bertutur kata</w:t>
            </w:r>
            <w:r>
              <w:rPr>
                <w:rFonts w:hint="default" w:ascii="Arial" w:hAnsi="Arial" w:eastAsia="Times New Roman" w:cs="Arial"/>
                <w:sz w:val="24"/>
                <w:szCs w:val="24"/>
                <w:lang w:val="id-ID"/>
              </w:rPr>
              <w:t xml:space="preserve"> yang bertentangan dengan norma hukum dan norma agama.</w:t>
            </w:r>
          </w:p>
          <w:p w14:paraId="640AD1C1">
            <w:pPr>
              <w:numPr>
                <w:ilvl w:val="0"/>
                <w:numId w:val="35"/>
              </w:numPr>
              <w:spacing w:after="0" w:line="240" w:lineRule="auto"/>
              <w:ind w:left="591" w:hanging="591"/>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dilarang melanggar ketentuan tentang persyaratan calon Anggota sebagaimana diatur dalam peraturan perundang-undangan.</w:t>
            </w:r>
          </w:p>
          <w:p w14:paraId="0E4D8EE7">
            <w:pPr>
              <w:numPr>
                <w:ilvl w:val="0"/>
                <w:numId w:val="35"/>
              </w:numPr>
              <w:spacing w:after="0" w:line="240" w:lineRule="auto"/>
              <w:ind w:left="591" w:hanging="591"/>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dilarang menerima sesuatu dalam bentuk apapun yang dapat mempengaruhi pelaksanaan tugas, fungsi, dan wewenang sebagai Anggota.</w:t>
            </w:r>
          </w:p>
          <w:p w14:paraId="2725A2AB">
            <w:pPr>
              <w:numPr>
                <w:ilvl w:val="0"/>
                <w:numId w:val="35"/>
              </w:numPr>
              <w:spacing w:after="0" w:line="240" w:lineRule="auto"/>
              <w:ind w:left="591" w:hanging="591"/>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dilarang melakukan hubungan dengan mitra kerjanya dengan maksud meminta imbalan atau hadiah untuk kepentingan pribadi, keluarga, dan/atau sanak </w:t>
            </w:r>
            <w:r>
              <w:rPr>
                <w:rFonts w:hint="default" w:ascii="Arial" w:hAnsi="Arial" w:eastAsia="Times New Roman" w:cs="Arial"/>
                <w:sz w:val="24"/>
                <w:szCs w:val="24"/>
              </w:rPr>
              <w:t>keluarga,</w:t>
            </w:r>
            <w:r>
              <w:rPr>
                <w:rFonts w:hint="default" w:ascii="Arial" w:hAnsi="Arial" w:eastAsia="Times New Roman" w:cs="Arial"/>
                <w:sz w:val="24"/>
                <w:szCs w:val="24"/>
                <w:lang w:val="id-ID"/>
              </w:rPr>
              <w:t xml:space="preserve"> di dalam dan/atau di luar gedung DPRD.</w:t>
            </w:r>
          </w:p>
          <w:p w14:paraId="71FF9E37">
            <w:pPr>
              <w:numPr>
                <w:ilvl w:val="0"/>
                <w:numId w:val="35"/>
              </w:numPr>
              <w:spacing w:after="0" w:line="240" w:lineRule="auto"/>
              <w:ind w:left="591" w:hanging="591"/>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dilarang menggunakan jabatannya untuk mempengaruhi proses penyelidikan, penyidikan, dan pengambilan keputusan pada lembaga penegak hukum yang ditujukan untuk kepentingan pribadi, keluarga, dan/atau sanak famili atau di luar tugas, fungsi, dan wewenang sebagai Anggota.</w:t>
            </w:r>
          </w:p>
          <w:p w14:paraId="16ECFBBE">
            <w:pPr>
              <w:numPr>
                <w:ilvl w:val="0"/>
                <w:numId w:val="35"/>
              </w:numPr>
              <w:spacing w:after="0" w:line="240" w:lineRule="auto"/>
              <w:ind w:left="567" w:hanging="567"/>
              <w:jc w:val="both"/>
              <w:rPr>
                <w:rFonts w:hint="default" w:ascii="Arial" w:hAnsi="Arial" w:cs="Arial"/>
                <w:sz w:val="24"/>
                <w:szCs w:val="24"/>
              </w:rPr>
            </w:pPr>
            <w:r>
              <w:rPr>
                <w:rFonts w:hint="default" w:ascii="Arial" w:hAnsi="Arial" w:eastAsia="Times New Roman" w:cs="Arial"/>
                <w:sz w:val="24"/>
                <w:szCs w:val="24"/>
                <w:lang w:val="id-ID"/>
              </w:rPr>
              <w:t xml:space="preserve">Setiap Anggota dilarang menggunakan jabatannya untuk mencari kemudahan dan keuntungan pribadi, keluarga, dan/atau sanak </w:t>
            </w:r>
            <w:r>
              <w:rPr>
                <w:rFonts w:hint="default" w:ascii="Arial" w:hAnsi="Arial" w:eastAsia="Times New Roman" w:cs="Arial"/>
                <w:sz w:val="24"/>
                <w:szCs w:val="24"/>
              </w:rPr>
              <w:t>keluarga</w:t>
            </w:r>
            <w:r>
              <w:rPr>
                <w:rFonts w:hint="default" w:ascii="Arial" w:hAnsi="Arial" w:eastAsia="Times New Roman" w:cs="Arial"/>
                <w:sz w:val="24"/>
                <w:szCs w:val="24"/>
                <w:lang w:val="id-ID"/>
              </w:rPr>
              <w:t xml:space="preserve"> dengan melakukan usaha atau penanaman modal dalam bidang usaha yang menggunakan anggaran APBD dan/atau APBN.</w:t>
            </w:r>
          </w:p>
          <w:p w14:paraId="1449D1C2">
            <w:pPr>
              <w:numPr>
                <w:ilvl w:val="0"/>
                <w:numId w:val="35"/>
              </w:numPr>
              <w:tabs>
                <w:tab w:val="left" w:pos="0"/>
              </w:tabs>
              <w:spacing w:after="0" w:line="240" w:lineRule="auto"/>
              <w:ind w:left="591" w:hanging="591"/>
              <w:jc w:val="both"/>
              <w:rPr>
                <w:rFonts w:hint="default" w:ascii="Arial" w:hAnsi="Arial" w:cs="Arial"/>
                <w:sz w:val="24"/>
                <w:szCs w:val="24"/>
              </w:rPr>
            </w:pPr>
            <w:r>
              <w:rPr>
                <w:rFonts w:hint="default" w:ascii="Arial" w:hAnsi="Arial" w:cs="Arial"/>
                <w:sz w:val="24"/>
                <w:szCs w:val="24"/>
              </w:rPr>
              <w:t>Pelanggaran terhadap ketentuan larangan sebagaimana dimaksud pada ayat (1), ayat (2), ayat (3), ayat (4), ayat (5), ayat (6), dan ayat (7) dikenai sanksi administrasiberupa:</w:t>
            </w:r>
          </w:p>
          <w:p w14:paraId="15890362">
            <w:pPr>
              <w:pStyle w:val="5"/>
              <w:numPr>
                <w:ilvl w:val="0"/>
                <w:numId w:val="36"/>
              </w:numPr>
              <w:spacing w:after="0" w:line="240" w:lineRule="auto"/>
              <w:ind w:left="1134" w:hanging="543"/>
              <w:jc w:val="both"/>
              <w:rPr>
                <w:rFonts w:hint="default" w:ascii="Arial" w:hAnsi="Arial" w:cs="Arial"/>
                <w:sz w:val="24"/>
                <w:szCs w:val="24"/>
              </w:rPr>
            </w:pPr>
            <w:r>
              <w:rPr>
                <w:rFonts w:hint="default" w:ascii="Arial" w:hAnsi="Arial" w:cs="Arial"/>
                <w:sz w:val="24"/>
                <w:szCs w:val="24"/>
              </w:rPr>
              <w:t>teguran lisan;</w:t>
            </w:r>
          </w:p>
          <w:p w14:paraId="7B92BD63">
            <w:pPr>
              <w:pStyle w:val="5"/>
              <w:numPr>
                <w:ilvl w:val="0"/>
                <w:numId w:val="36"/>
              </w:numPr>
              <w:spacing w:after="0" w:line="240" w:lineRule="auto"/>
              <w:ind w:left="1134" w:hanging="543"/>
              <w:jc w:val="both"/>
              <w:rPr>
                <w:rFonts w:hint="default" w:ascii="Arial" w:hAnsi="Arial" w:cs="Arial"/>
                <w:sz w:val="24"/>
                <w:szCs w:val="24"/>
              </w:rPr>
            </w:pPr>
            <w:r>
              <w:rPr>
                <w:rFonts w:hint="default" w:ascii="Arial" w:hAnsi="Arial" w:cs="Arial"/>
                <w:sz w:val="24"/>
                <w:szCs w:val="24"/>
              </w:rPr>
              <w:t>teguran tertulis;</w:t>
            </w:r>
          </w:p>
          <w:p w14:paraId="1348E327">
            <w:pPr>
              <w:pStyle w:val="5"/>
              <w:numPr>
                <w:ilvl w:val="0"/>
                <w:numId w:val="36"/>
              </w:numPr>
              <w:spacing w:after="0" w:line="240" w:lineRule="auto"/>
              <w:ind w:left="1134" w:hanging="543"/>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55BC4EDE">
            <w:pPr>
              <w:pStyle w:val="5"/>
              <w:numPr>
                <w:ilvl w:val="0"/>
                <w:numId w:val="36"/>
              </w:numPr>
              <w:spacing w:after="0" w:line="240" w:lineRule="auto"/>
              <w:ind w:left="1134" w:hanging="543"/>
              <w:jc w:val="both"/>
              <w:rPr>
                <w:rFonts w:hint="default" w:ascii="Arial" w:hAnsi="Arial" w:cs="Arial"/>
                <w:sz w:val="24"/>
                <w:szCs w:val="24"/>
              </w:rPr>
            </w:pPr>
            <w:r>
              <w:rPr>
                <w:rFonts w:hint="default" w:ascii="Arial" w:hAnsi="Arial" w:cs="Arial"/>
                <w:sz w:val="24"/>
                <w:szCs w:val="24"/>
              </w:rPr>
              <w:t>mengusulkan pemberhentian sementara sebagai Anggota DPRD; dan/atau</w:t>
            </w:r>
          </w:p>
          <w:p w14:paraId="4B9DE341">
            <w:pPr>
              <w:pStyle w:val="5"/>
              <w:numPr>
                <w:ilvl w:val="0"/>
                <w:numId w:val="36"/>
              </w:numPr>
              <w:spacing w:after="0" w:line="240" w:lineRule="auto"/>
              <w:ind w:left="1134" w:hanging="543"/>
              <w:jc w:val="both"/>
              <w:rPr>
                <w:rFonts w:hint="default" w:ascii="Arial" w:hAnsi="Arial" w:cs="Arial"/>
                <w:sz w:val="24"/>
                <w:szCs w:val="24"/>
              </w:rPr>
            </w:pPr>
            <w:r>
              <w:rPr>
                <w:rFonts w:hint="default" w:ascii="Arial" w:hAnsi="Arial" w:cs="Arial"/>
                <w:sz w:val="24"/>
                <w:szCs w:val="24"/>
              </w:rPr>
              <w:t>mengusulkan pemberhentian sebagai Anggota DPRD sesuai dengan ketentuan peraturan perundang-undangan.</w:t>
            </w:r>
          </w:p>
          <w:p w14:paraId="02CFA31C">
            <w:pPr>
              <w:numPr>
                <w:ilvl w:val="0"/>
                <w:numId w:val="35"/>
              </w:numPr>
              <w:spacing w:after="0" w:line="240" w:lineRule="auto"/>
              <w:ind w:left="591"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(8) diatur dalam Peraturan DPRD tentang Tata Beracara Badan Kehormatan</w:t>
            </w:r>
          </w:p>
          <w:p w14:paraId="2E5A4818">
            <w:pPr>
              <w:spacing w:after="0" w:line="240" w:lineRule="auto"/>
              <w:ind w:left="24"/>
              <w:jc w:val="both"/>
              <w:rPr>
                <w:rFonts w:hint="default" w:ascii="Arial" w:hAnsi="Arial" w:cs="Arial"/>
                <w:color w:val="FF0000"/>
                <w:sz w:val="20"/>
                <w:szCs w:val="20"/>
              </w:rPr>
            </w:pPr>
            <w:r>
              <w:rPr>
                <w:rFonts w:hint="default" w:ascii="Arial" w:hAnsi="Arial" w:cs="Arial"/>
                <w:color w:val="FF0000"/>
                <w:sz w:val="20"/>
                <w:szCs w:val="20"/>
              </w:rPr>
              <w:t>(logika hukum)</w:t>
            </w:r>
          </w:p>
          <w:p w14:paraId="6E24DCD1">
            <w:pPr>
              <w:spacing w:after="0" w:line="240" w:lineRule="auto"/>
              <w:ind w:left="24"/>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2096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EB0ECB4">
            <w:pPr>
              <w:spacing w:after="0" w:line="240" w:lineRule="auto"/>
              <w:jc w:val="center"/>
              <w:outlineLvl w:val="3"/>
              <w:rPr>
                <w:rFonts w:hint="default" w:ascii="Arial" w:hAnsi="Arial" w:eastAsia="Times New Roman" w:cs="Arial"/>
                <w:sz w:val="24"/>
                <w:szCs w:val="24"/>
                <w:lang w:val="id-ID"/>
              </w:rPr>
            </w:pPr>
          </w:p>
        </w:tc>
      </w:tr>
      <w:tr w14:paraId="1AAE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12F8F0D">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15</w:t>
            </w:r>
          </w:p>
        </w:tc>
      </w:tr>
      <w:tr w14:paraId="7402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D240855">
            <w:pPr>
              <w:spacing w:after="0" w:line="240" w:lineRule="auto"/>
              <w:jc w:val="center"/>
              <w:outlineLvl w:val="3"/>
              <w:rPr>
                <w:rFonts w:hint="default" w:ascii="Arial" w:hAnsi="Arial" w:eastAsia="Times New Roman" w:cs="Arial"/>
                <w:sz w:val="24"/>
                <w:szCs w:val="24"/>
                <w:lang w:val="id-ID"/>
              </w:rPr>
            </w:pPr>
          </w:p>
        </w:tc>
      </w:tr>
      <w:tr w14:paraId="2105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2489335">
            <w:pPr>
              <w:numPr>
                <w:ilvl w:val="0"/>
                <w:numId w:val="37"/>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dilarang merangkap jabatan sebagai:</w:t>
            </w:r>
          </w:p>
          <w:p w14:paraId="648C8B18">
            <w:pPr>
              <w:numPr>
                <w:ilvl w:val="0"/>
                <w:numId w:val="38"/>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pejabat negara atau pejabat Daerah lainnya;</w:t>
            </w:r>
          </w:p>
          <w:p w14:paraId="52189784">
            <w:pPr>
              <w:numPr>
                <w:ilvl w:val="0"/>
                <w:numId w:val="38"/>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hakim pada badan peradilan; dan/atau</w:t>
            </w:r>
          </w:p>
          <w:p w14:paraId="581E4C02">
            <w:pPr>
              <w:numPr>
                <w:ilvl w:val="0"/>
                <w:numId w:val="38"/>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Pegawai Negeri Sipil, anggota Tentara Nasional Indonesia/Kepolisian Negara Republik Indonesia, pegawai Badan Usaha Milik Negara, Badan Usaha Milik Daerah, atau badan lain yang anggarannya bersumber dari APBD dan/atau APBN.</w:t>
            </w:r>
          </w:p>
          <w:p w14:paraId="16C533A6">
            <w:pPr>
              <w:numPr>
                <w:ilvl w:val="0"/>
                <w:numId w:val="37"/>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dilarang melakukan pekerjaan sebagai pejabat struktural pada lembaga pendidikan swasta, akuntan publik, konsultan, advokat, notaris dan pekerjaan lain yang ada hubungannya dengan </w:t>
            </w:r>
            <w:r>
              <w:rPr>
                <w:rFonts w:hint="default" w:ascii="Arial" w:hAnsi="Arial" w:eastAsia="Times New Roman" w:cs="Arial"/>
                <w:color w:val="000000"/>
                <w:sz w:val="24"/>
                <w:szCs w:val="24"/>
                <w:lang w:val="id-ID"/>
              </w:rPr>
              <w:t xml:space="preserve">tugas, fungsi, dan wewenang Anggota </w:t>
            </w:r>
            <w:r>
              <w:rPr>
                <w:rFonts w:hint="default" w:ascii="Arial" w:hAnsi="Arial" w:eastAsia="Times New Roman" w:cs="Arial"/>
                <w:sz w:val="24"/>
                <w:szCs w:val="24"/>
                <w:lang w:val="id-ID"/>
              </w:rPr>
              <w:t>serta hak sebagai Anggota.</w:t>
            </w:r>
          </w:p>
          <w:p w14:paraId="0536D7FF">
            <w:pPr>
              <w:numPr>
                <w:ilvl w:val="0"/>
                <w:numId w:val="37"/>
              </w:numPr>
              <w:spacing w:after="0" w:line="240" w:lineRule="auto"/>
              <w:ind w:left="567" w:hanging="567"/>
              <w:jc w:val="both"/>
              <w:rPr>
                <w:rFonts w:hint="default" w:ascii="Arial" w:hAnsi="Arial" w:cs="Arial"/>
                <w:sz w:val="24"/>
                <w:szCs w:val="24"/>
              </w:rPr>
            </w:pPr>
            <w:r>
              <w:rPr>
                <w:rFonts w:hint="default" w:ascii="Arial" w:hAnsi="Arial" w:eastAsia="Times New Roman" w:cs="Arial"/>
                <w:sz w:val="24"/>
                <w:szCs w:val="24"/>
                <w:lang w:val="id-ID"/>
              </w:rPr>
              <w:t>Setiap Anggota dilarang melakukan korupsi, kolusi, dan/atau nepotisme.</w:t>
            </w:r>
          </w:p>
          <w:p w14:paraId="785A3694">
            <w:pPr>
              <w:spacing w:after="0" w:line="240" w:lineRule="auto"/>
              <w:ind w:left="591" w:hanging="591"/>
              <w:jc w:val="both"/>
              <w:rPr>
                <w:rFonts w:hint="default" w:ascii="Arial" w:hAnsi="Arial" w:cs="Arial"/>
                <w:sz w:val="24"/>
                <w:szCs w:val="24"/>
              </w:rPr>
            </w:pPr>
            <w:r>
              <w:rPr>
                <w:rFonts w:hint="default" w:ascii="Arial" w:hAnsi="Arial" w:cs="Arial"/>
                <w:sz w:val="24"/>
                <w:szCs w:val="24"/>
              </w:rPr>
              <w:t>(4)</w:t>
            </w:r>
            <w:r>
              <w:rPr>
                <w:rFonts w:hint="default" w:ascii="Arial" w:hAnsi="Arial" w:cs="Arial"/>
                <w:sz w:val="24"/>
                <w:szCs w:val="24"/>
              </w:rPr>
              <w:tab/>
            </w:r>
            <w:r>
              <w:rPr>
                <w:rFonts w:hint="default" w:ascii="Arial" w:hAnsi="Arial" w:cs="Arial"/>
                <w:sz w:val="24"/>
                <w:szCs w:val="24"/>
              </w:rPr>
              <w:t>Pelanggaran terhadap ketentuan larangan sebagaimana dimaksud pada ayat (1), ayat (2), dan ayat (3) dikenai sanksi administrasi berupa:</w:t>
            </w:r>
          </w:p>
          <w:p w14:paraId="5AD6B7D4">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30F102A0">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68BE9C82">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60C9A509">
            <w:pPr>
              <w:spacing w:after="0" w:line="240" w:lineRule="auto"/>
              <w:ind w:left="1134" w:hanging="567"/>
              <w:jc w:val="both"/>
              <w:rPr>
                <w:rFonts w:hint="default" w:ascii="Arial" w:hAnsi="Arial" w:cs="Arial"/>
                <w:sz w:val="24"/>
                <w:szCs w:val="24"/>
              </w:rPr>
            </w:pPr>
            <w:r>
              <w:rPr>
                <w:rFonts w:hint="default" w:ascii="Arial" w:hAnsi="Arial" w:cs="Arial"/>
                <w:sz w:val="24"/>
                <w:szCs w:val="24"/>
              </w:rPr>
              <w:t>d.</w:t>
            </w:r>
            <w:r>
              <w:rPr>
                <w:rFonts w:hint="default" w:ascii="Arial" w:hAnsi="Arial" w:cs="Arial"/>
                <w:sz w:val="24"/>
                <w:szCs w:val="24"/>
              </w:rPr>
              <w:tab/>
            </w:r>
            <w:r>
              <w:rPr>
                <w:rFonts w:hint="default" w:ascii="Arial" w:hAnsi="Arial" w:cs="Arial"/>
                <w:sz w:val="24"/>
                <w:szCs w:val="24"/>
              </w:rPr>
              <w:t>mengusulkan pemberhentian sementara sebagai Anggota DPRD; dan/atau</w:t>
            </w:r>
          </w:p>
          <w:p w14:paraId="64B4897F">
            <w:pPr>
              <w:spacing w:after="0" w:line="240" w:lineRule="auto"/>
              <w:ind w:left="1134" w:hanging="567"/>
              <w:jc w:val="both"/>
              <w:rPr>
                <w:rFonts w:hint="default" w:ascii="Arial" w:hAnsi="Arial" w:cs="Arial"/>
                <w:sz w:val="24"/>
                <w:szCs w:val="24"/>
              </w:rPr>
            </w:pPr>
            <w:r>
              <w:rPr>
                <w:rFonts w:hint="default" w:ascii="Arial" w:hAnsi="Arial" w:cs="Arial"/>
                <w:sz w:val="24"/>
                <w:szCs w:val="24"/>
              </w:rPr>
              <w:t>e.</w:t>
            </w:r>
            <w:r>
              <w:rPr>
                <w:rFonts w:hint="default" w:ascii="Arial" w:hAnsi="Arial" w:cs="Arial"/>
                <w:sz w:val="24"/>
                <w:szCs w:val="24"/>
              </w:rPr>
              <w:tab/>
            </w:r>
            <w:r>
              <w:rPr>
                <w:rFonts w:hint="default" w:ascii="Arial" w:hAnsi="Arial" w:cs="Arial"/>
                <w:sz w:val="24"/>
                <w:szCs w:val="24"/>
              </w:rPr>
              <w:t>mengusulkan pemberhentian sebagai Anggota DPRD sesuai dengan ketentuan peraturan perundang-undangan.</w:t>
            </w:r>
          </w:p>
          <w:p w14:paraId="7186F8AC">
            <w:pPr>
              <w:spacing w:after="0" w:line="240" w:lineRule="auto"/>
              <w:ind w:left="1134" w:hanging="567"/>
              <w:jc w:val="both"/>
              <w:rPr>
                <w:rFonts w:hint="default" w:ascii="Arial" w:hAnsi="Arial" w:cs="Arial"/>
                <w:sz w:val="24"/>
                <w:szCs w:val="24"/>
              </w:rPr>
            </w:pPr>
            <w:r>
              <w:rPr>
                <w:rFonts w:hint="default" w:ascii="Arial" w:hAnsi="Arial" w:cs="Arial"/>
                <w:color w:val="FF0000"/>
                <w:sz w:val="20"/>
                <w:szCs w:val="20"/>
              </w:rPr>
              <w:t>(Pasal 188 UU 23/2014, Pasal 60 ayat (1) PP No.12/2018)</w:t>
            </w:r>
          </w:p>
          <w:p w14:paraId="4D304938">
            <w:pPr>
              <w:spacing w:after="0" w:line="240" w:lineRule="auto"/>
              <w:ind w:left="591" w:hanging="567"/>
              <w:jc w:val="both"/>
              <w:rPr>
                <w:rFonts w:hint="default" w:ascii="Arial" w:hAnsi="Arial" w:cs="Arial"/>
                <w:sz w:val="24"/>
                <w:szCs w:val="24"/>
              </w:rPr>
            </w:pPr>
            <w:r>
              <w:rPr>
                <w:rFonts w:hint="default" w:ascii="Arial" w:hAnsi="Arial" w:cs="Arial"/>
                <w:sz w:val="24"/>
                <w:szCs w:val="24"/>
              </w:rPr>
              <w:t>(5)</w:t>
            </w:r>
            <w:r>
              <w:rPr>
                <w:rFonts w:hint="default" w:ascii="Arial" w:hAnsi="Arial" w:cs="Arial"/>
                <w:sz w:val="24"/>
                <w:szCs w:val="24"/>
              </w:rPr>
              <w:tab/>
            </w:r>
            <w:r>
              <w:rPr>
                <w:rFonts w:hint="default" w:ascii="Arial" w:hAnsi="Arial" w:cs="Arial"/>
                <w:sz w:val="24"/>
                <w:szCs w:val="24"/>
              </w:rPr>
              <w:t>Ketentuan lebih lanjut mengenai tata cara dan mekanisme penerapan sanksi administrasi sebagaimana di maksud pada ayat (4) diatur dalam Peraturan DPRD tentang Tata Beracara Badan Kehormatan</w:t>
            </w:r>
          </w:p>
          <w:p w14:paraId="277BD252">
            <w:pPr>
              <w:spacing w:after="0" w:line="240" w:lineRule="auto"/>
              <w:rPr>
                <w:rFonts w:hint="default" w:ascii="Arial" w:hAnsi="Arial" w:cs="Arial"/>
                <w:color w:val="FF0000"/>
                <w:sz w:val="20"/>
                <w:szCs w:val="20"/>
              </w:rPr>
            </w:pPr>
            <w:r>
              <w:rPr>
                <w:rFonts w:hint="default" w:ascii="Arial" w:hAnsi="Arial" w:cs="Arial"/>
                <w:color w:val="FF0000"/>
                <w:sz w:val="20"/>
                <w:szCs w:val="20"/>
              </w:rPr>
              <w:t>(Pasal 60 PP No.12/2018)</w:t>
            </w:r>
          </w:p>
          <w:p w14:paraId="140F4017">
            <w:pPr>
              <w:spacing w:after="0" w:line="240" w:lineRule="auto"/>
              <w:rPr>
                <w:rFonts w:hint="default" w:ascii="Arial" w:hAnsi="Arial" w:cs="Arial"/>
                <w:sz w:val="24"/>
                <w:szCs w:val="24"/>
              </w:rPr>
            </w:pPr>
            <w:r>
              <w:rPr>
                <w:rFonts w:hint="default" w:ascii="Arial" w:hAnsi="Arial" w:cs="Arial"/>
                <w:color w:val="FF0000"/>
                <w:sz w:val="20"/>
                <w:szCs w:val="20"/>
              </w:rPr>
              <w:t>(Pasal 189, Pasal 190, Pasal 192, Pasal 193 UU No.23/2014)</w:t>
            </w:r>
          </w:p>
        </w:tc>
      </w:tr>
      <w:tr w14:paraId="78D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F70D1BE">
            <w:pPr>
              <w:spacing w:after="0" w:line="240" w:lineRule="auto"/>
              <w:jc w:val="center"/>
              <w:outlineLvl w:val="0"/>
              <w:rPr>
                <w:rFonts w:hint="default" w:ascii="Arial" w:hAnsi="Arial" w:eastAsia="Times New Roman" w:cs="Arial"/>
                <w:sz w:val="24"/>
                <w:szCs w:val="24"/>
                <w:lang w:val="id-ID"/>
              </w:rPr>
            </w:pPr>
          </w:p>
        </w:tc>
      </w:tr>
      <w:tr w14:paraId="2897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872B9EC">
            <w:pPr>
              <w:spacing w:after="0" w:line="240" w:lineRule="auto"/>
              <w:jc w:val="center"/>
              <w:outlineLvl w:val="0"/>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BAB </w:t>
            </w:r>
            <w:r>
              <w:rPr>
                <w:rFonts w:hint="default" w:ascii="Arial" w:hAnsi="Arial" w:eastAsia="Times New Roman" w:cs="Arial"/>
                <w:sz w:val="24"/>
                <w:szCs w:val="24"/>
              </w:rPr>
              <w:t>XI</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 xml:space="preserve">KEPATUTAN </w:t>
            </w:r>
          </w:p>
          <w:p w14:paraId="4424F93D">
            <w:pPr>
              <w:spacing w:after="0" w:line="240" w:lineRule="auto"/>
              <w:jc w:val="center"/>
              <w:outlineLvl w:val="1"/>
              <w:rPr>
                <w:rFonts w:hint="default" w:ascii="Arial" w:hAnsi="Arial" w:cs="Arial"/>
                <w:sz w:val="24"/>
                <w:szCs w:val="24"/>
              </w:rPr>
            </w:pPr>
            <w:r>
              <w:rPr>
                <w:rFonts w:hint="default" w:ascii="Arial" w:hAnsi="Arial" w:eastAsia="Times New Roman" w:cs="Arial"/>
                <w:sz w:val="24"/>
                <w:szCs w:val="24"/>
                <w:lang w:val="id-ID"/>
              </w:rPr>
              <w:t>Bagian Kesatu</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Prinsip Kepatutan</w:t>
            </w:r>
          </w:p>
        </w:tc>
      </w:tr>
      <w:tr w14:paraId="5D8E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69E11E1">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16</w:t>
            </w:r>
          </w:p>
        </w:tc>
      </w:tr>
      <w:tr w14:paraId="3252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BCDBEF2">
            <w:pPr>
              <w:spacing w:after="0" w:line="240" w:lineRule="auto"/>
              <w:jc w:val="center"/>
              <w:outlineLvl w:val="3"/>
              <w:rPr>
                <w:rFonts w:hint="default" w:ascii="Arial" w:hAnsi="Arial" w:eastAsia="Times New Roman" w:cs="Arial"/>
                <w:sz w:val="24"/>
                <w:szCs w:val="24"/>
                <w:lang w:val="id-ID"/>
              </w:rPr>
            </w:pPr>
          </w:p>
        </w:tc>
      </w:tr>
      <w:tr w14:paraId="49E8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0DED4E1">
            <w:pPr>
              <w:pStyle w:val="5"/>
              <w:numPr>
                <w:ilvl w:val="0"/>
                <w:numId w:val="39"/>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wajib memperhatikan prinsip kepatutan, yang meliputi:</w:t>
            </w:r>
          </w:p>
          <w:p w14:paraId="7A9C32E5">
            <w:pPr>
              <w:numPr>
                <w:ilvl w:val="0"/>
                <w:numId w:val="40"/>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tidak melakukan perbuatan yang menyimpang dari norma agama yang dianut, adat istiadat dan etika masyarakat;</w:t>
            </w:r>
          </w:p>
          <w:p w14:paraId="4AED2DA4">
            <w:pPr>
              <w:numPr>
                <w:ilvl w:val="0"/>
                <w:numId w:val="40"/>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tidak menggunakan fasilitas DPRD selain untuk kepentingan kedinasan;</w:t>
            </w:r>
          </w:p>
          <w:p w14:paraId="6AFBEAED">
            <w:pPr>
              <w:numPr>
                <w:ilvl w:val="0"/>
                <w:numId w:val="40"/>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menjalin hubungan dengan Sekretariat DPRD atas dasar sikap saling menghargai dan menghormati;</w:t>
            </w:r>
          </w:p>
          <w:p w14:paraId="5C285EE8">
            <w:pPr>
              <w:numPr>
                <w:ilvl w:val="0"/>
                <w:numId w:val="40"/>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bersikap sopan dan jelas dalam menyampaikan pendapat; dan</w:t>
            </w:r>
          </w:p>
          <w:p w14:paraId="1B091E2D">
            <w:pPr>
              <w:numPr>
                <w:ilvl w:val="0"/>
                <w:numId w:val="40"/>
              </w:numPr>
              <w:tabs>
                <w:tab w:val="clear" w:pos="720"/>
              </w:tabs>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menjunjung norma agama, norma kesopanan, dan norma kesusilaan dalam</w:t>
            </w:r>
            <w:r>
              <w:rPr>
                <w:rFonts w:hint="default" w:ascii="Arial" w:hAnsi="Arial" w:eastAsia="Times New Roman" w:cs="Arial"/>
                <w:sz w:val="24"/>
                <w:szCs w:val="24"/>
              </w:rPr>
              <w:t xml:space="preserve"> menggunakan dan/atau</w:t>
            </w:r>
            <w:r>
              <w:rPr>
                <w:rFonts w:hint="default" w:ascii="Arial" w:hAnsi="Arial" w:eastAsia="Times New Roman" w:cs="Arial"/>
                <w:sz w:val="24"/>
                <w:szCs w:val="24"/>
                <w:lang w:val="id-ID"/>
              </w:rPr>
              <w:t xml:space="preserve"> komunikasi di media sosial dengan menghindari perbuatan:</w:t>
            </w:r>
          </w:p>
          <w:p w14:paraId="5EED7648">
            <w:pPr>
              <w:numPr>
                <w:ilvl w:val="3"/>
                <w:numId w:val="40"/>
              </w:numPr>
              <w:tabs>
                <w:tab w:val="clear" w:pos="2880"/>
              </w:tabs>
              <w:spacing w:after="0" w:line="240" w:lineRule="auto"/>
              <w:ind w:left="170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dengan sengaja dan tanpa hak mendistribusikan dan/atau mentransmisikan dan/atau membuat dapat diaksesnya informasi elektronik dan/atau dokumen elektronik yang memiliki muatan yang melanggar kesusilaan, perjudian, penghinaan dan/atau pencemaran nama baik, pemerasan dan/atau pengancaman;</w:t>
            </w:r>
          </w:p>
          <w:p w14:paraId="30F2D58E">
            <w:pPr>
              <w:numPr>
                <w:ilvl w:val="3"/>
                <w:numId w:val="40"/>
              </w:numPr>
              <w:tabs>
                <w:tab w:val="clear" w:pos="2880"/>
              </w:tabs>
              <w:spacing w:after="0" w:line="240" w:lineRule="auto"/>
              <w:ind w:left="170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dengan sengaja dan tanpa hak menyebarkan informasi yang ditujukan untuk menimbulkan rasa kebencian atau permusuhan individu dan/atau kelompok masyarakat tertentu berdasarkan atas suku, agama, ras, dan antar golongan;</w:t>
            </w:r>
          </w:p>
          <w:p w14:paraId="4A239240">
            <w:pPr>
              <w:numPr>
                <w:ilvl w:val="3"/>
                <w:numId w:val="40"/>
              </w:numPr>
              <w:tabs>
                <w:tab w:val="clear" w:pos="2880"/>
              </w:tabs>
              <w:spacing w:after="0" w:line="240" w:lineRule="auto"/>
              <w:ind w:left="170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dengan sengaja dan tanpa hak mengirimkan informasi elektronik dan/atau dokumen elektronik yang berisi ancaman kekerasan atau menakut-nakuti yang ditujukan secara pribadi;</w:t>
            </w:r>
          </w:p>
          <w:p w14:paraId="62551B34">
            <w:pPr>
              <w:numPr>
                <w:ilvl w:val="3"/>
                <w:numId w:val="40"/>
              </w:numPr>
              <w:tabs>
                <w:tab w:val="clear" w:pos="2880"/>
              </w:tabs>
              <w:spacing w:after="0" w:line="240" w:lineRule="auto"/>
              <w:ind w:left="170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dengan sengaja dan tanpa hak atau melawan hukum mengakses komputer dan/atau sistem elektronik dengan cara apapun </w:t>
            </w:r>
            <w:r>
              <w:rPr>
                <w:rFonts w:hint="default" w:ascii="Arial" w:hAnsi="Arial" w:eastAsia="Times New Roman" w:cs="Arial"/>
                <w:sz w:val="24"/>
                <w:szCs w:val="24"/>
              </w:rPr>
              <w:t xml:space="preserve">untuk </w:t>
            </w:r>
            <w:r>
              <w:rPr>
                <w:rFonts w:hint="default" w:ascii="Arial" w:hAnsi="Arial" w:eastAsia="Times New Roman" w:cs="Arial"/>
                <w:sz w:val="24"/>
                <w:szCs w:val="24"/>
                <w:lang w:val="id-ID"/>
              </w:rPr>
              <w:t xml:space="preserve"> tujuan memperoleh informasi elektronik dan/atau dokumen elektronik;</w:t>
            </w:r>
          </w:p>
          <w:p w14:paraId="74CC5F15">
            <w:pPr>
              <w:numPr>
                <w:ilvl w:val="3"/>
                <w:numId w:val="40"/>
              </w:numPr>
              <w:tabs>
                <w:tab w:val="clear" w:pos="2880"/>
              </w:tabs>
              <w:spacing w:after="0" w:line="240" w:lineRule="auto"/>
              <w:ind w:left="1701" w:hanging="567"/>
              <w:jc w:val="both"/>
              <w:rPr>
                <w:rFonts w:hint="default" w:ascii="Arial" w:hAnsi="Arial" w:cs="Arial"/>
                <w:sz w:val="24"/>
                <w:szCs w:val="24"/>
              </w:rPr>
            </w:pPr>
            <w:r>
              <w:rPr>
                <w:rFonts w:hint="default" w:ascii="Arial" w:hAnsi="Arial" w:eastAsia="Times New Roman" w:cs="Arial"/>
                <w:sz w:val="24"/>
                <w:szCs w:val="24"/>
                <w:lang w:val="id-ID"/>
              </w:rPr>
              <w:t>dengan sengaja dan tanpa hak atau melawan hukum mengakses komputer dan/atau sistem elektronik dengan cara apapun dengan melanggar, menerobos, melampaui, atau menjebol sistem pengamanan.</w:t>
            </w:r>
          </w:p>
          <w:p w14:paraId="2C76BFBA">
            <w:pPr>
              <w:pStyle w:val="5"/>
              <w:numPr>
                <w:ilvl w:val="0"/>
                <w:numId w:val="39"/>
              </w:numPr>
              <w:spacing w:after="0" w:line="240" w:lineRule="auto"/>
              <w:ind w:left="567" w:hanging="641"/>
              <w:jc w:val="both"/>
              <w:rPr>
                <w:rFonts w:hint="default" w:ascii="Arial" w:hAnsi="Arial" w:cs="Arial"/>
                <w:sz w:val="24"/>
                <w:szCs w:val="24"/>
              </w:rPr>
            </w:pPr>
            <w:r>
              <w:rPr>
                <w:rFonts w:hint="default" w:ascii="Arial" w:hAnsi="Arial" w:cs="Arial"/>
                <w:sz w:val="24"/>
                <w:szCs w:val="24"/>
              </w:rPr>
              <w:t>Pelanggaran terhadap ketentuan larangan sebagaimana dimaksud pada ayat (1) dikenai sanksi administrasi berupa:</w:t>
            </w:r>
          </w:p>
          <w:p w14:paraId="7FCCA156">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5433293C">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326672F2">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6E8A5BB8">
            <w:pPr>
              <w:spacing w:after="0" w:line="240" w:lineRule="auto"/>
              <w:ind w:left="1134" w:hanging="567"/>
              <w:jc w:val="both"/>
              <w:rPr>
                <w:rFonts w:hint="default" w:ascii="Arial" w:hAnsi="Arial" w:cs="Arial"/>
                <w:sz w:val="24"/>
                <w:szCs w:val="24"/>
              </w:rPr>
            </w:pPr>
            <w:r>
              <w:rPr>
                <w:rFonts w:hint="default" w:ascii="Arial" w:hAnsi="Arial" w:cs="Arial"/>
                <w:sz w:val="24"/>
                <w:szCs w:val="24"/>
              </w:rPr>
              <w:t>d.</w:t>
            </w:r>
            <w:r>
              <w:rPr>
                <w:rFonts w:hint="default" w:ascii="Arial" w:hAnsi="Arial" w:cs="Arial"/>
                <w:sz w:val="24"/>
                <w:szCs w:val="24"/>
              </w:rPr>
              <w:tab/>
            </w:r>
            <w:r>
              <w:rPr>
                <w:rFonts w:hint="default" w:ascii="Arial" w:hAnsi="Arial" w:cs="Arial"/>
                <w:sz w:val="24"/>
                <w:szCs w:val="24"/>
              </w:rPr>
              <w:t>mengusulkan pemberhentian sementara sebagai Anggota DPRD; dan/atau</w:t>
            </w:r>
          </w:p>
          <w:p w14:paraId="5EF2A943">
            <w:pPr>
              <w:spacing w:after="0" w:line="240" w:lineRule="auto"/>
              <w:ind w:left="1134" w:hanging="567"/>
              <w:jc w:val="both"/>
              <w:rPr>
                <w:rFonts w:hint="default" w:ascii="Arial" w:hAnsi="Arial" w:cs="Arial"/>
                <w:sz w:val="24"/>
                <w:szCs w:val="24"/>
              </w:rPr>
            </w:pPr>
            <w:r>
              <w:rPr>
                <w:rFonts w:hint="default" w:ascii="Arial" w:hAnsi="Arial" w:cs="Arial"/>
                <w:sz w:val="24"/>
                <w:szCs w:val="24"/>
              </w:rPr>
              <w:t>e.</w:t>
            </w:r>
            <w:r>
              <w:rPr>
                <w:rFonts w:hint="default" w:ascii="Arial" w:hAnsi="Arial" w:cs="Arial"/>
                <w:sz w:val="24"/>
                <w:szCs w:val="24"/>
              </w:rPr>
              <w:tab/>
            </w:r>
            <w:r>
              <w:rPr>
                <w:rFonts w:hint="default" w:ascii="Arial" w:hAnsi="Arial" w:cs="Arial"/>
                <w:sz w:val="24"/>
                <w:szCs w:val="24"/>
              </w:rPr>
              <w:t>mengusulkan pemberhentian sebagai Anggota DPRD sesuai dengan ketentuan peraturan perundang-undangan.</w:t>
            </w:r>
          </w:p>
          <w:p w14:paraId="087E0110">
            <w:pPr>
              <w:spacing w:after="0" w:line="240" w:lineRule="auto"/>
              <w:ind w:left="1134" w:hanging="567"/>
              <w:jc w:val="both"/>
              <w:rPr>
                <w:rFonts w:hint="default" w:ascii="Arial" w:hAnsi="Arial" w:cs="Arial"/>
                <w:sz w:val="24"/>
                <w:szCs w:val="24"/>
              </w:rPr>
            </w:pPr>
            <w:r>
              <w:rPr>
                <w:rFonts w:hint="default" w:ascii="Arial" w:hAnsi="Arial" w:cs="Arial"/>
                <w:color w:val="FF0000"/>
                <w:sz w:val="20"/>
                <w:szCs w:val="20"/>
              </w:rPr>
              <w:t>Pasal 60 ayat (1) PP No.12/2018)</w:t>
            </w:r>
          </w:p>
          <w:p w14:paraId="054CB3D2">
            <w:pPr>
              <w:pStyle w:val="5"/>
              <w:numPr>
                <w:ilvl w:val="0"/>
                <w:numId w:val="39"/>
              </w:numPr>
              <w:spacing w:after="0" w:line="240" w:lineRule="auto"/>
              <w:ind w:left="567" w:hanging="641"/>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dimaksud pada ayat (3) diatur dalam Peraturan DPRD tentang Tata Beracara Badan Kehormatan</w:t>
            </w:r>
          </w:p>
          <w:p w14:paraId="450580D6">
            <w:pPr>
              <w:spacing w:after="0" w:line="240" w:lineRule="auto"/>
              <w:ind w:left="-74"/>
              <w:jc w:val="both"/>
              <w:rPr>
                <w:rFonts w:hint="default" w:ascii="Arial" w:hAnsi="Arial" w:cs="Arial"/>
                <w:sz w:val="24"/>
                <w:szCs w:val="24"/>
              </w:rPr>
            </w:pPr>
            <w:r>
              <w:rPr>
                <w:rFonts w:hint="default" w:ascii="Arial" w:hAnsi="Arial" w:cs="Arial"/>
                <w:color w:val="FF0000"/>
                <w:sz w:val="20"/>
                <w:szCs w:val="20"/>
              </w:rPr>
              <w:t>(Pasal 189, Pasal 190, Pasal 192, Pasal 193 UU No.23/2014)</w:t>
            </w:r>
          </w:p>
        </w:tc>
      </w:tr>
      <w:tr w14:paraId="5177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5D45E8A">
            <w:pPr>
              <w:spacing w:after="0" w:line="240" w:lineRule="auto"/>
              <w:jc w:val="center"/>
              <w:outlineLvl w:val="3"/>
              <w:rPr>
                <w:rFonts w:hint="default" w:ascii="Arial" w:hAnsi="Arial" w:eastAsia="Times New Roman" w:cs="Arial"/>
                <w:sz w:val="24"/>
                <w:szCs w:val="24"/>
                <w:lang w:val="id-ID"/>
              </w:rPr>
            </w:pPr>
          </w:p>
        </w:tc>
      </w:tr>
      <w:tr w14:paraId="4935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DB52D97">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17</w:t>
            </w:r>
          </w:p>
        </w:tc>
      </w:tr>
      <w:tr w14:paraId="11DA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6E5A82A">
            <w:pPr>
              <w:spacing w:after="0" w:line="240" w:lineRule="auto"/>
              <w:jc w:val="center"/>
              <w:outlineLvl w:val="3"/>
              <w:rPr>
                <w:rFonts w:hint="default" w:ascii="Arial" w:hAnsi="Arial" w:eastAsia="Times New Roman" w:cs="Arial"/>
                <w:sz w:val="24"/>
                <w:szCs w:val="24"/>
                <w:lang w:val="id-ID"/>
              </w:rPr>
            </w:pPr>
          </w:p>
        </w:tc>
      </w:tr>
      <w:tr w14:paraId="32CD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5167199">
            <w:pPr>
              <w:numPr>
                <w:ilvl w:val="0"/>
                <w:numId w:val="41"/>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yang berkedudukan sebagai Pimpinan DPRD wajib melaksanakan </w:t>
            </w:r>
            <w:r>
              <w:rPr>
                <w:rFonts w:hint="default" w:ascii="Arial" w:hAnsi="Arial" w:eastAsia="Times New Roman" w:cs="Arial"/>
                <w:color w:val="000000"/>
                <w:sz w:val="24"/>
                <w:szCs w:val="24"/>
                <w:lang w:val="id-ID"/>
              </w:rPr>
              <w:t xml:space="preserve">tugas, fungsi, dan wewenang </w:t>
            </w:r>
            <w:r>
              <w:rPr>
                <w:rFonts w:hint="default" w:ascii="Arial" w:hAnsi="Arial" w:eastAsia="Times New Roman" w:cs="Arial"/>
                <w:sz w:val="24"/>
                <w:szCs w:val="24"/>
                <w:lang w:val="id-ID"/>
              </w:rPr>
              <w:t>sebagai Pimpinan DPRD sesuai ketentuan dengan peraturan perundang-undangan.</w:t>
            </w:r>
          </w:p>
          <w:p w14:paraId="645C5061">
            <w:pPr>
              <w:pStyle w:val="5"/>
              <w:numPr>
                <w:ilvl w:val="0"/>
                <w:numId w:val="41"/>
              </w:numPr>
              <w:spacing w:after="0" w:line="240" w:lineRule="auto"/>
              <w:ind w:left="567" w:hanging="543"/>
              <w:jc w:val="both"/>
              <w:rPr>
                <w:rFonts w:hint="default" w:ascii="Arial" w:hAnsi="Arial" w:cs="Arial"/>
                <w:sz w:val="24"/>
                <w:szCs w:val="24"/>
              </w:rPr>
            </w:pPr>
            <w:r>
              <w:rPr>
                <w:rFonts w:hint="default" w:ascii="Arial" w:hAnsi="Arial" w:eastAsia="Times New Roman" w:cs="Arial"/>
                <w:sz w:val="24"/>
                <w:szCs w:val="24"/>
                <w:lang w:val="id-ID"/>
              </w:rPr>
              <w:t xml:space="preserve">Dalam hal Pimpinan DPRD tidak melaksanakan </w:t>
            </w:r>
            <w:r>
              <w:rPr>
                <w:rFonts w:hint="default" w:ascii="Arial" w:hAnsi="Arial" w:eastAsia="Times New Roman" w:cs="Arial"/>
                <w:color w:val="000000"/>
                <w:sz w:val="24"/>
                <w:szCs w:val="24"/>
                <w:lang w:val="id-ID"/>
              </w:rPr>
              <w:t xml:space="preserve">tugas, fungsi, dan wewenang </w:t>
            </w:r>
            <w:r>
              <w:rPr>
                <w:rFonts w:hint="default" w:ascii="Arial" w:hAnsi="Arial" w:eastAsia="Times New Roman" w:cs="Arial"/>
                <w:sz w:val="24"/>
                <w:szCs w:val="24"/>
                <w:lang w:val="id-ID"/>
              </w:rPr>
              <w:t>sebagai Pimpinan DPRD sebagaimana dimaksud pada ayat (1) merupakan pelanggaran.</w:t>
            </w:r>
          </w:p>
          <w:p w14:paraId="3B78403A">
            <w:pPr>
              <w:pStyle w:val="5"/>
              <w:numPr>
                <w:ilvl w:val="0"/>
                <w:numId w:val="41"/>
              </w:numPr>
              <w:spacing w:after="0" w:line="240" w:lineRule="auto"/>
              <w:ind w:left="567" w:hanging="543"/>
              <w:jc w:val="both"/>
              <w:rPr>
                <w:rFonts w:hint="default" w:ascii="Arial" w:hAnsi="Arial" w:cs="Arial"/>
                <w:sz w:val="24"/>
                <w:szCs w:val="24"/>
              </w:rPr>
            </w:pPr>
            <w:r>
              <w:rPr>
                <w:rFonts w:hint="default" w:ascii="Arial" w:hAnsi="Arial" w:cs="Arial"/>
                <w:sz w:val="24"/>
                <w:szCs w:val="24"/>
              </w:rPr>
              <w:t>Pelanggaran terhadap ketentuan larangan sebagaimana dimaksud pada ayat (2) dikenai sanksi administrasi berupa:</w:t>
            </w:r>
          </w:p>
          <w:p w14:paraId="585824FC">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2E0CA06C">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3B114B32">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1B5165D7">
            <w:pPr>
              <w:spacing w:after="0" w:line="240" w:lineRule="auto"/>
              <w:ind w:left="1134" w:hanging="567"/>
              <w:jc w:val="both"/>
              <w:rPr>
                <w:rFonts w:hint="default" w:ascii="Arial" w:hAnsi="Arial" w:cs="Arial"/>
                <w:sz w:val="24"/>
                <w:szCs w:val="24"/>
              </w:rPr>
            </w:pPr>
            <w:r>
              <w:rPr>
                <w:rFonts w:hint="default" w:ascii="Arial" w:hAnsi="Arial" w:cs="Arial"/>
                <w:sz w:val="24"/>
                <w:szCs w:val="24"/>
              </w:rPr>
              <w:t>d.</w:t>
            </w:r>
            <w:r>
              <w:rPr>
                <w:rFonts w:hint="default" w:ascii="Arial" w:hAnsi="Arial" w:cs="Arial"/>
                <w:sz w:val="24"/>
                <w:szCs w:val="24"/>
              </w:rPr>
              <w:tab/>
            </w:r>
            <w:r>
              <w:rPr>
                <w:rFonts w:hint="default" w:ascii="Arial" w:hAnsi="Arial" w:cs="Arial"/>
                <w:sz w:val="24"/>
                <w:szCs w:val="24"/>
              </w:rPr>
              <w:t>mengusulkan pemberhentian sementara sebagai Anggota DPRD; dan/atau</w:t>
            </w:r>
          </w:p>
          <w:p w14:paraId="57277B13">
            <w:pPr>
              <w:spacing w:after="0" w:line="240" w:lineRule="auto"/>
              <w:ind w:left="1134" w:hanging="567"/>
              <w:jc w:val="both"/>
              <w:rPr>
                <w:rFonts w:hint="default" w:ascii="Arial" w:hAnsi="Arial" w:cs="Arial"/>
                <w:sz w:val="24"/>
                <w:szCs w:val="24"/>
              </w:rPr>
            </w:pPr>
            <w:r>
              <w:rPr>
                <w:rFonts w:hint="default" w:ascii="Arial" w:hAnsi="Arial" w:cs="Arial"/>
                <w:sz w:val="24"/>
                <w:szCs w:val="24"/>
              </w:rPr>
              <w:t>e.</w:t>
            </w:r>
            <w:r>
              <w:rPr>
                <w:rFonts w:hint="default" w:ascii="Arial" w:hAnsi="Arial" w:cs="Arial"/>
                <w:sz w:val="24"/>
                <w:szCs w:val="24"/>
              </w:rPr>
              <w:tab/>
            </w:r>
            <w:r>
              <w:rPr>
                <w:rFonts w:hint="default" w:ascii="Arial" w:hAnsi="Arial" w:cs="Arial"/>
                <w:sz w:val="24"/>
                <w:szCs w:val="24"/>
              </w:rPr>
              <w:t>mengusulkan pemberhentian sebagai Anggota DPRD sesuai dengan ketentuan peraturan perundang-undangan.</w:t>
            </w:r>
          </w:p>
          <w:p w14:paraId="72045682">
            <w:pPr>
              <w:pStyle w:val="5"/>
              <w:numPr>
                <w:ilvl w:val="0"/>
                <w:numId w:val="42"/>
              </w:numPr>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administratif sebagaimana di maksud pada ayat (3) diatur dalam Peraturan DPRD tentang Tata Beracara Badan Kehormatan</w:t>
            </w:r>
          </w:p>
          <w:p w14:paraId="6C55DD73">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(Pasal 60 ayat (1) PP No.12/2018)</w:t>
            </w:r>
          </w:p>
          <w:p w14:paraId="0D51D9AB">
            <w:pPr>
              <w:spacing w:after="0" w:line="240" w:lineRule="auto"/>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6976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7C53623">
            <w:pPr>
              <w:spacing w:after="0" w:line="240" w:lineRule="auto"/>
              <w:jc w:val="center"/>
              <w:outlineLvl w:val="1"/>
              <w:rPr>
                <w:rFonts w:hint="default" w:ascii="Arial" w:hAnsi="Arial" w:eastAsia="Times New Roman" w:cs="Arial"/>
                <w:sz w:val="24"/>
                <w:szCs w:val="24"/>
                <w:lang w:val="id-ID"/>
              </w:rPr>
            </w:pPr>
          </w:p>
        </w:tc>
      </w:tr>
      <w:tr w14:paraId="5CA7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95A5A76">
            <w:pPr>
              <w:spacing w:after="0" w:line="240" w:lineRule="auto"/>
              <w:jc w:val="center"/>
              <w:outlineLvl w:val="1"/>
              <w:rPr>
                <w:rFonts w:hint="default" w:ascii="Arial" w:hAnsi="Arial" w:cs="Arial"/>
                <w:sz w:val="24"/>
                <w:szCs w:val="24"/>
              </w:rPr>
            </w:pPr>
            <w:r>
              <w:rPr>
                <w:rFonts w:hint="default" w:ascii="Arial" w:hAnsi="Arial" w:eastAsia="Times New Roman" w:cs="Arial"/>
                <w:sz w:val="24"/>
                <w:szCs w:val="24"/>
                <w:lang w:val="id-ID"/>
              </w:rPr>
              <w:t>Bagian Kedua</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Etika Rapat</w:t>
            </w:r>
          </w:p>
        </w:tc>
      </w:tr>
      <w:tr w14:paraId="3B3B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A445802">
            <w:pPr>
              <w:spacing w:after="0" w:line="240" w:lineRule="auto"/>
              <w:jc w:val="center"/>
              <w:rPr>
                <w:rFonts w:hint="default" w:ascii="Arial" w:hAnsi="Arial" w:cs="Arial"/>
                <w:sz w:val="24"/>
                <w:szCs w:val="24"/>
              </w:rPr>
            </w:pPr>
            <w:r>
              <w:rPr>
                <w:rFonts w:hint="default" w:ascii="Arial" w:hAnsi="Arial" w:cs="Arial"/>
                <w:sz w:val="24"/>
                <w:szCs w:val="24"/>
              </w:rPr>
              <w:t>Pasal 18</w:t>
            </w:r>
          </w:p>
        </w:tc>
      </w:tr>
      <w:tr w14:paraId="357A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2E2D35C">
            <w:pPr>
              <w:spacing w:after="0" w:line="240" w:lineRule="auto"/>
              <w:jc w:val="center"/>
              <w:rPr>
                <w:rFonts w:hint="default" w:ascii="Arial" w:hAnsi="Arial" w:cs="Arial"/>
                <w:sz w:val="24"/>
                <w:szCs w:val="24"/>
              </w:rPr>
            </w:pPr>
          </w:p>
        </w:tc>
      </w:tr>
      <w:tr w14:paraId="2F50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B227881">
            <w:pPr>
              <w:numPr>
                <w:ilvl w:val="0"/>
                <w:numId w:val="43"/>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menghadiri rapat DPRD secara fisik</w:t>
            </w:r>
            <w:r>
              <w:rPr>
                <w:rFonts w:hint="default" w:ascii="Arial" w:hAnsi="Arial" w:eastAsia="Times New Roman" w:cs="Arial"/>
                <w:sz w:val="24"/>
                <w:szCs w:val="24"/>
              </w:rPr>
              <w:t xml:space="preserve"> dalam hal rapat dilaksanakan secara luring atau bergabung dalam hal rapat dilaksanakan secara daring</w:t>
            </w:r>
            <w:r>
              <w:rPr>
                <w:rFonts w:hint="default" w:ascii="Arial" w:hAnsi="Arial" w:eastAsia="Times New Roman" w:cs="Arial"/>
                <w:sz w:val="24"/>
                <w:szCs w:val="24"/>
                <w:lang w:val="id-ID"/>
              </w:rPr>
              <w:t xml:space="preserve"> tepat waktu, serta tidak meninggalkan rapat sebelum selesai tanpa alasan yang bisa dipertanggungjawabkan</w:t>
            </w:r>
            <w:r>
              <w:rPr>
                <w:rFonts w:hint="default" w:ascii="Arial" w:hAnsi="Arial" w:eastAsia="Times New Roman" w:cs="Arial"/>
                <w:sz w:val="24"/>
                <w:szCs w:val="24"/>
              </w:rPr>
              <w:t xml:space="preserve">. </w:t>
            </w:r>
          </w:p>
          <w:p w14:paraId="09469671">
            <w:pPr>
              <w:numPr>
                <w:ilvl w:val="0"/>
                <w:numId w:val="43"/>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rPr>
              <w:t xml:space="preserve">Setiap Anggota </w:t>
            </w:r>
            <w:r>
              <w:rPr>
                <w:rFonts w:hint="default" w:ascii="Arial" w:hAnsi="Arial" w:eastAsia="Times New Roman" w:cs="Arial"/>
                <w:sz w:val="24"/>
                <w:szCs w:val="24"/>
                <w:lang w:val="id-ID"/>
              </w:rPr>
              <w:t>yang berhalangan hadir secara fisik dalam</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 xml:space="preserve">rapat sebagaimana dimaksud </w:t>
            </w:r>
            <w:r>
              <w:rPr>
                <w:rFonts w:hint="default" w:ascii="Arial" w:hAnsi="Arial" w:eastAsia="Times New Roman" w:cs="Arial"/>
                <w:sz w:val="24"/>
                <w:szCs w:val="24"/>
              </w:rPr>
              <w:t>pada ayat (1)</w:t>
            </w:r>
            <w:r>
              <w:rPr>
                <w:rFonts w:hint="default" w:ascii="Arial" w:hAnsi="Arial" w:eastAsia="Times New Roman" w:cs="Arial"/>
                <w:sz w:val="24"/>
                <w:szCs w:val="24"/>
                <w:lang w:val="id-ID"/>
              </w:rPr>
              <w:t xml:space="preserve"> wajib:</w:t>
            </w:r>
          </w:p>
          <w:p w14:paraId="1CA6585F">
            <w:pPr>
              <w:numPr>
                <w:ilvl w:val="1"/>
                <w:numId w:val="43"/>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mengajukan izin secara lisan; dan/atau</w:t>
            </w:r>
          </w:p>
          <w:p w14:paraId="529A97EB">
            <w:pPr>
              <w:numPr>
                <w:ilvl w:val="1"/>
                <w:numId w:val="43"/>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menyerahkan surat izin tertulis sebelum rapat dimulai.</w:t>
            </w:r>
          </w:p>
          <w:p w14:paraId="04E6B7BF">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Pengajuan izin secara lisan sebagaimana dimaksud ayat (</w:t>
            </w:r>
            <w:r>
              <w:rPr>
                <w:rFonts w:hint="default" w:ascii="Arial" w:hAnsi="Arial" w:eastAsia="Times New Roman" w:cs="Arial"/>
                <w:sz w:val="24"/>
                <w:szCs w:val="24"/>
              </w:rPr>
              <w:t>2</w:t>
            </w:r>
            <w:r>
              <w:rPr>
                <w:rFonts w:hint="default" w:ascii="Arial" w:hAnsi="Arial" w:eastAsia="Times New Roman" w:cs="Arial"/>
                <w:sz w:val="24"/>
                <w:szCs w:val="24"/>
                <w:lang w:val="id-ID"/>
              </w:rPr>
              <w:t>) huruf a wajib diikuti dengan izin tertulis selambat-lambatnya 2 x 24 jam sejak pelaksanaan rapat.</w:t>
            </w:r>
          </w:p>
          <w:p w14:paraId="5866EDFD">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Izin tertulis sebagaimana dimaksud pada ayat (1) dan ayat (</w:t>
            </w:r>
            <w:r>
              <w:rPr>
                <w:rFonts w:hint="default" w:ascii="Arial" w:hAnsi="Arial" w:eastAsia="Times New Roman" w:cs="Arial"/>
                <w:sz w:val="24"/>
                <w:szCs w:val="24"/>
              </w:rPr>
              <w:t>3</w:t>
            </w:r>
            <w:r>
              <w:rPr>
                <w:rFonts w:hint="default" w:ascii="Arial" w:hAnsi="Arial" w:eastAsia="Times New Roman" w:cs="Arial"/>
                <w:sz w:val="24"/>
                <w:szCs w:val="24"/>
                <w:lang w:val="id-ID"/>
              </w:rPr>
              <w:t>) disampaikan melalui fraksi yang ditujukan kepada Pimpinan DPRD dengan tembusan Badan Kehormatan.</w:t>
            </w:r>
          </w:p>
          <w:p w14:paraId="15027FFE">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yang berhalangan hadir secara fisik dalam rapat dilarang menandatangani daftar hadir rapat.</w:t>
            </w:r>
          </w:p>
          <w:p w14:paraId="55655F1C">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Ketidakhadiran Anggota yang disengaja sebagai sikap politik dalam agenda pengambilan keputusan tertentu dihormati sebagai hak yang tidak dapat disebut sebagai pelanggaran.</w:t>
            </w:r>
          </w:p>
          <w:p w14:paraId="560EF9C6">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Ketidakhadiran Anggota sebagaimana dimaksud pada ayat (6), dinyatakan dengan surat pernyataan ketidakhadiran sebagai sikap politik yang disampaikan oleh yang bersangkutan sebelum rapat dimulai.</w:t>
            </w:r>
          </w:p>
          <w:p w14:paraId="23827DFD">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Ketidakhadiran Anggota secara disengaja atau tidak disengaja menggugurkan hak politik yang bersangkutan dan terikat dengan keputusan tertulis hasil rapat.</w:t>
            </w:r>
          </w:p>
          <w:p w14:paraId="3C95E4C3">
            <w:pPr>
              <w:numPr>
                <w:ilvl w:val="0"/>
                <w:numId w:val="43"/>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Anggota melakukan pelanggaran dalam hal tidak hadir secara fisik 3 (tiga) kali berturut-turut dalam rapat sejenis dan/atau lalai menyampaikan surat izin tertulis. </w:t>
            </w:r>
          </w:p>
          <w:p w14:paraId="20436923">
            <w:pPr>
              <w:numPr>
                <w:ilvl w:val="0"/>
                <w:numId w:val="43"/>
              </w:numPr>
              <w:spacing w:after="0" w:line="240" w:lineRule="auto"/>
              <w:ind w:left="567" w:hanging="567"/>
              <w:jc w:val="both"/>
              <w:rPr>
                <w:rFonts w:hint="default" w:ascii="Arial" w:hAnsi="Arial" w:cs="Arial"/>
                <w:sz w:val="24"/>
                <w:szCs w:val="24"/>
              </w:rPr>
            </w:pPr>
            <w:r>
              <w:rPr>
                <w:rFonts w:hint="default" w:ascii="Arial" w:hAnsi="Arial" w:eastAsia="Times New Roman" w:cs="Arial"/>
                <w:sz w:val="24"/>
                <w:szCs w:val="24"/>
                <w:lang w:val="id-ID"/>
              </w:rPr>
              <w:t>Setiap Anggota dilarang memalsukan tanda tangan kehadiran dalam rapat.</w:t>
            </w:r>
          </w:p>
          <w:p w14:paraId="29D9A055">
            <w:pPr>
              <w:pStyle w:val="5"/>
              <w:numPr>
                <w:ilvl w:val="0"/>
                <w:numId w:val="44"/>
              </w:numPr>
              <w:spacing w:after="0" w:line="240" w:lineRule="auto"/>
              <w:ind w:left="567" w:hanging="567"/>
              <w:jc w:val="both"/>
              <w:rPr>
                <w:rFonts w:hint="default" w:ascii="Arial" w:hAnsi="Arial" w:cs="Arial"/>
                <w:sz w:val="24"/>
                <w:szCs w:val="24"/>
              </w:rPr>
            </w:pPr>
            <w:r>
              <w:rPr>
                <w:rFonts w:hint="default" w:ascii="Arial" w:hAnsi="Arial" w:cs="Arial"/>
                <w:sz w:val="24"/>
                <w:szCs w:val="24"/>
              </w:rPr>
              <w:t>Pelanggaran terhadap ketentuan etika rapat sebagaimana dimaksud pada ayat (2), ayat (3), ayat (5), ayat (7), ayat (9) dan ayat (10) dikenai sanksi administrasi berupa:</w:t>
            </w:r>
          </w:p>
          <w:p w14:paraId="69DC8368">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50DDE2B2">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55F33DE0">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26F919EC">
            <w:pPr>
              <w:numPr>
                <w:ilvl w:val="0"/>
                <w:numId w:val="43"/>
              </w:numPr>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(11) diatur dalam Peraturan DPRD tentang Tata Beracara Badan Kehormatan</w:t>
            </w:r>
          </w:p>
          <w:p w14:paraId="7B736B89">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(Konsep Perwan ttg Tatib)</w:t>
            </w:r>
          </w:p>
          <w:p w14:paraId="05EDAD6E">
            <w:pPr>
              <w:spacing w:after="0" w:line="240" w:lineRule="auto"/>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11C4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2C902E1">
            <w:pPr>
              <w:spacing w:after="0" w:line="240" w:lineRule="auto"/>
              <w:jc w:val="center"/>
              <w:rPr>
                <w:rFonts w:hint="default" w:ascii="Arial" w:hAnsi="Arial" w:cs="Arial"/>
                <w:sz w:val="24"/>
                <w:szCs w:val="24"/>
              </w:rPr>
            </w:pPr>
          </w:p>
        </w:tc>
      </w:tr>
      <w:tr w14:paraId="02CB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EE5D1EA">
            <w:pPr>
              <w:spacing w:after="0" w:line="240" w:lineRule="auto"/>
              <w:jc w:val="center"/>
              <w:rPr>
                <w:rFonts w:hint="default" w:ascii="Arial" w:hAnsi="Arial" w:cs="Arial"/>
                <w:sz w:val="24"/>
                <w:szCs w:val="24"/>
              </w:rPr>
            </w:pPr>
            <w:r>
              <w:rPr>
                <w:rFonts w:hint="default" w:ascii="Arial" w:hAnsi="Arial" w:cs="Arial"/>
                <w:sz w:val="24"/>
                <w:szCs w:val="24"/>
              </w:rPr>
              <w:t>Pasal 19</w:t>
            </w:r>
          </w:p>
        </w:tc>
      </w:tr>
      <w:tr w14:paraId="5E50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8781565">
            <w:pPr>
              <w:spacing w:after="0" w:line="240" w:lineRule="auto"/>
              <w:jc w:val="center"/>
              <w:rPr>
                <w:rFonts w:hint="default" w:ascii="Arial" w:hAnsi="Arial" w:cs="Arial"/>
                <w:sz w:val="24"/>
                <w:szCs w:val="24"/>
              </w:rPr>
            </w:pPr>
          </w:p>
        </w:tc>
      </w:tr>
      <w:tr w14:paraId="0216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7F15523">
            <w:pPr>
              <w:pStyle w:val="5"/>
              <w:numPr>
                <w:ilvl w:val="0"/>
                <w:numId w:val="45"/>
              </w:numPr>
              <w:tabs>
                <w:tab w:val="left" w:pos="0"/>
              </w:tabs>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selama mengikuti rapat </w:t>
            </w:r>
            <w:r>
              <w:rPr>
                <w:rFonts w:hint="default" w:ascii="Arial" w:hAnsi="Arial" w:eastAsia="Times New Roman" w:cs="Arial"/>
                <w:sz w:val="24"/>
                <w:szCs w:val="24"/>
              </w:rPr>
              <w:t>dilarang</w:t>
            </w:r>
            <w:r>
              <w:rPr>
                <w:rFonts w:hint="default" w:ascii="Arial" w:hAnsi="Arial" w:eastAsia="Times New Roman" w:cs="Arial"/>
                <w:sz w:val="24"/>
                <w:szCs w:val="24"/>
                <w:lang w:val="id-ID"/>
              </w:rPr>
              <w:t>:</w:t>
            </w:r>
          </w:p>
          <w:p w14:paraId="144C7C0F">
            <w:pPr>
              <w:numPr>
                <w:ilvl w:val="0"/>
                <w:numId w:val="46"/>
              </w:numPr>
              <w:spacing w:after="0" w:line="240" w:lineRule="auto"/>
              <w:ind w:left="1134" w:hanging="567"/>
              <w:jc w:val="both"/>
              <w:rPr>
                <w:rFonts w:hint="default" w:ascii="Arial" w:hAnsi="Arial" w:eastAsia="Times New Roman" w:cs="Arial"/>
                <w:bCs/>
                <w:sz w:val="24"/>
                <w:szCs w:val="24"/>
                <w:lang w:val="id-ID"/>
              </w:rPr>
            </w:pPr>
            <w:r>
              <w:rPr>
                <w:rFonts w:hint="default" w:ascii="Arial" w:hAnsi="Arial" w:eastAsia="Times New Roman" w:cs="Arial"/>
                <w:bCs/>
                <w:sz w:val="24"/>
                <w:szCs w:val="24"/>
                <w:lang w:val="id-ID"/>
              </w:rPr>
              <w:t xml:space="preserve">menggunakan alat komunikasi atau alat sejenis yang </w:t>
            </w:r>
            <w:r>
              <w:rPr>
                <w:rFonts w:hint="default" w:ascii="Arial" w:hAnsi="Arial" w:eastAsia="Times New Roman" w:cs="Arial"/>
                <w:bCs/>
                <w:sz w:val="24"/>
                <w:szCs w:val="24"/>
              </w:rPr>
              <w:t xml:space="preserve">tidak ada kaitannya dengan agenda rapat dan/atau </w:t>
            </w:r>
            <w:r>
              <w:rPr>
                <w:rFonts w:hint="default" w:ascii="Arial" w:hAnsi="Arial" w:eastAsia="Times New Roman" w:cs="Arial"/>
                <w:bCs/>
                <w:sz w:val="24"/>
                <w:szCs w:val="24"/>
                <w:lang w:val="id-ID"/>
              </w:rPr>
              <w:t>dapat mengganggu ketertiban rapat;</w:t>
            </w:r>
          </w:p>
          <w:p w14:paraId="4B195EC0">
            <w:pPr>
              <w:numPr>
                <w:ilvl w:val="0"/>
                <w:numId w:val="46"/>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membaca surat kabar atau bahan bacaan yang tidak terkait langsung dengan permasalahan yang sedang dibahas dalam rapat;</w:t>
            </w:r>
          </w:p>
          <w:p w14:paraId="35521955">
            <w:pPr>
              <w:numPr>
                <w:ilvl w:val="0"/>
                <w:numId w:val="46"/>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memotong pembicaraan Anggota yang sedang menyampaikan pendapatnya, kecuali interupsi sebagaimana diatur dalam Peraturan DPRD tentang Tata Tertib;</w:t>
            </w:r>
          </w:p>
          <w:p w14:paraId="5FBB133A">
            <w:pPr>
              <w:numPr>
                <w:ilvl w:val="0"/>
                <w:numId w:val="46"/>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meninggalkan ruangan rapat tanpa alasan sebelum rapat dinyatakan selesai, kecuali setelah mendapat izin dari pimpinan rapat;</w:t>
            </w:r>
          </w:p>
          <w:p w14:paraId="6EDFD073">
            <w:pPr>
              <w:numPr>
                <w:ilvl w:val="0"/>
                <w:numId w:val="46"/>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menyampaikan sikap atau tindakan yang tidak sopan sebagai tanda protes;</w:t>
            </w:r>
          </w:p>
          <w:p w14:paraId="7D305613">
            <w:pPr>
              <w:numPr>
                <w:ilvl w:val="0"/>
                <w:numId w:val="46"/>
              </w:numPr>
              <w:spacing w:after="0" w:line="240" w:lineRule="auto"/>
              <w:ind w:left="1134"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mengenakan pakaian di luar pakaian yang ditentukan pada undangan rapat; dan/atau</w:t>
            </w:r>
          </w:p>
          <w:p w14:paraId="5AC489FB">
            <w:pPr>
              <w:numPr>
                <w:ilvl w:val="0"/>
                <w:numId w:val="46"/>
              </w:numPr>
              <w:spacing w:after="0" w:line="240" w:lineRule="auto"/>
              <w:ind w:left="1134" w:hanging="567"/>
              <w:jc w:val="both"/>
              <w:rPr>
                <w:rFonts w:hint="default" w:ascii="Arial" w:hAnsi="Arial" w:cs="Arial"/>
                <w:sz w:val="24"/>
                <w:szCs w:val="24"/>
              </w:rPr>
            </w:pPr>
            <w:r>
              <w:rPr>
                <w:rFonts w:hint="default" w:ascii="Arial" w:hAnsi="Arial" w:eastAsia="Times New Roman" w:cs="Arial"/>
                <w:sz w:val="24"/>
                <w:szCs w:val="24"/>
                <w:lang w:val="id-ID"/>
              </w:rPr>
              <w:t>melakukan tindakan lain yang dapat mengganggu jalannya rapat.</w:t>
            </w:r>
          </w:p>
          <w:p w14:paraId="4E4E3275">
            <w:pPr>
              <w:pStyle w:val="5"/>
              <w:numPr>
                <w:ilvl w:val="0"/>
                <w:numId w:val="47"/>
              </w:numPr>
              <w:spacing w:after="0" w:line="240" w:lineRule="auto"/>
              <w:ind w:left="567" w:hanging="567"/>
              <w:jc w:val="both"/>
              <w:rPr>
                <w:rFonts w:hint="default" w:ascii="Arial" w:hAnsi="Arial" w:cs="Arial"/>
                <w:sz w:val="24"/>
                <w:szCs w:val="24"/>
              </w:rPr>
            </w:pPr>
            <w:r>
              <w:rPr>
                <w:rFonts w:hint="default" w:ascii="Arial" w:hAnsi="Arial" w:cs="Arial"/>
                <w:sz w:val="24"/>
                <w:szCs w:val="24"/>
              </w:rPr>
              <w:t>Pelanggaran terhadap ketentuan rapat sebagaimana dimaksud pada ayat (1) dikenai sanksi administrasi berupa:</w:t>
            </w:r>
          </w:p>
          <w:p w14:paraId="72B6EA6B">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3F7CD162">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54ED1F77">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5235F876">
            <w:pPr>
              <w:pStyle w:val="5"/>
              <w:numPr>
                <w:ilvl w:val="0"/>
                <w:numId w:val="48"/>
              </w:numPr>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(2) diatur dalam Peraturan DPRD tentang Tata Beracara Badan Kehormatan</w:t>
            </w:r>
          </w:p>
          <w:p w14:paraId="55D7EFBA">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(Konsep Perwan ttg Tatib)</w:t>
            </w:r>
          </w:p>
          <w:p w14:paraId="38FBBC1D">
            <w:pPr>
              <w:spacing w:after="0" w:line="240" w:lineRule="auto"/>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1BA4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1660A75">
            <w:pPr>
              <w:spacing w:after="0" w:line="240" w:lineRule="auto"/>
              <w:jc w:val="center"/>
              <w:outlineLvl w:val="3"/>
              <w:rPr>
                <w:rFonts w:hint="default" w:ascii="Arial" w:hAnsi="Arial" w:eastAsia="Times New Roman" w:cs="Arial"/>
                <w:sz w:val="24"/>
                <w:szCs w:val="24"/>
                <w:lang w:val="id-ID"/>
              </w:rPr>
            </w:pPr>
          </w:p>
        </w:tc>
      </w:tr>
      <w:tr w14:paraId="5BE7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4744EEC">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20</w:t>
            </w:r>
          </w:p>
        </w:tc>
      </w:tr>
      <w:tr w14:paraId="2392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CB29316">
            <w:pPr>
              <w:spacing w:after="0" w:line="240" w:lineRule="auto"/>
              <w:jc w:val="center"/>
              <w:outlineLvl w:val="3"/>
              <w:rPr>
                <w:rFonts w:hint="default" w:ascii="Arial" w:hAnsi="Arial" w:eastAsia="Times New Roman" w:cs="Arial"/>
                <w:sz w:val="24"/>
                <w:szCs w:val="24"/>
                <w:lang w:val="id-ID"/>
              </w:rPr>
            </w:pPr>
          </w:p>
        </w:tc>
      </w:tr>
      <w:tr w14:paraId="747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5A0EBA3">
            <w:pPr>
              <w:numPr>
                <w:ilvl w:val="0"/>
                <w:numId w:val="49"/>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wajib menjaga keputusan rapat yang dinyatakan tertutup untuk umum.</w:t>
            </w:r>
          </w:p>
          <w:p w14:paraId="53190104">
            <w:pPr>
              <w:numPr>
                <w:ilvl w:val="0"/>
                <w:numId w:val="49"/>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wajib menjaga keputusan rapat yang dinyatakan sebagai rahasia sampai batas waktu yang telah ditentukan atau sampai telah dinyatakan terbuka untuk umum.</w:t>
            </w:r>
          </w:p>
          <w:p w14:paraId="61EA8C6C">
            <w:pPr>
              <w:numPr>
                <w:ilvl w:val="0"/>
                <w:numId w:val="49"/>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w:t>
            </w:r>
            <w:r>
              <w:rPr>
                <w:rFonts w:hint="default" w:ascii="Arial" w:hAnsi="Arial" w:eastAsia="Times New Roman" w:cs="Arial"/>
                <w:sz w:val="24"/>
                <w:szCs w:val="24"/>
              </w:rPr>
              <w:t>dilarang</w:t>
            </w:r>
            <w:r>
              <w:rPr>
                <w:rFonts w:hint="default" w:ascii="Arial" w:hAnsi="Arial" w:eastAsia="Times New Roman" w:cs="Arial"/>
                <w:sz w:val="24"/>
                <w:szCs w:val="24"/>
                <w:lang w:val="id-ID"/>
              </w:rPr>
              <w:t xml:space="preserve"> menyampaikan hasil rapat yang masih bersifat rahasia untuk kepentingan pribadi maupun kelompok.</w:t>
            </w:r>
          </w:p>
          <w:p w14:paraId="055BCBB3">
            <w:pPr>
              <w:numPr>
                <w:ilvl w:val="0"/>
                <w:numId w:val="49"/>
              </w:numPr>
              <w:spacing w:after="0" w:line="240" w:lineRule="auto"/>
              <w:ind w:left="567" w:hanging="54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dilarang menyalahgunakan hasil rapat yang masih bersifat rahasia untuk kepentingan pribadi maupun kelompok.</w:t>
            </w:r>
          </w:p>
          <w:p w14:paraId="1F804288">
            <w:pPr>
              <w:numPr>
                <w:ilvl w:val="0"/>
                <w:numId w:val="49"/>
              </w:numPr>
              <w:spacing w:after="0" w:line="240" w:lineRule="auto"/>
              <w:ind w:left="567" w:hanging="543"/>
              <w:jc w:val="both"/>
              <w:rPr>
                <w:rFonts w:hint="default" w:ascii="Arial" w:hAnsi="Arial" w:cs="Arial"/>
                <w:sz w:val="24"/>
                <w:szCs w:val="24"/>
              </w:rPr>
            </w:pPr>
            <w:r>
              <w:rPr>
                <w:rFonts w:hint="default" w:ascii="Arial" w:hAnsi="Arial" w:eastAsia="Times New Roman" w:cs="Arial"/>
                <w:sz w:val="24"/>
                <w:szCs w:val="24"/>
                <w:lang w:val="id-ID"/>
              </w:rPr>
              <w:t xml:space="preserve">Setiap Anggota yang tidak menghadiri suatu rapat, konsultasi atau pertemuan lainnya </w:t>
            </w:r>
            <w:r>
              <w:rPr>
                <w:rFonts w:hint="default" w:ascii="Arial" w:hAnsi="Arial" w:eastAsia="Times New Roman" w:cs="Arial"/>
                <w:sz w:val="24"/>
                <w:szCs w:val="24"/>
              </w:rPr>
              <w:t xml:space="preserve">dilarang </w:t>
            </w:r>
            <w:r>
              <w:rPr>
                <w:rFonts w:hint="default" w:ascii="Arial" w:hAnsi="Arial" w:eastAsia="Times New Roman" w:cs="Arial"/>
                <w:sz w:val="24"/>
                <w:szCs w:val="24"/>
                <w:lang w:val="id-ID"/>
              </w:rPr>
              <w:t>menyampaikan hasil rapat, hasil konsultasi dan hasil pertemuan dimaksud dengan mengatasnamakan forum kepada publik.</w:t>
            </w:r>
          </w:p>
          <w:p w14:paraId="25EC3ED5">
            <w:pPr>
              <w:pStyle w:val="5"/>
              <w:numPr>
                <w:ilvl w:val="0"/>
                <w:numId w:val="49"/>
              </w:numPr>
              <w:spacing w:after="0" w:line="240" w:lineRule="auto"/>
              <w:ind w:left="567" w:hanging="543"/>
              <w:jc w:val="both"/>
              <w:rPr>
                <w:rFonts w:hint="default" w:ascii="Arial" w:hAnsi="Arial" w:cs="Arial"/>
                <w:sz w:val="24"/>
                <w:szCs w:val="24"/>
              </w:rPr>
            </w:pPr>
            <w:r>
              <w:rPr>
                <w:rFonts w:hint="default" w:ascii="Arial" w:hAnsi="Arial" w:cs="Arial"/>
                <w:sz w:val="24"/>
                <w:szCs w:val="24"/>
              </w:rPr>
              <w:t>Pelanggaran terhadap kewajiban dan larangan sebagaimana dimaksud pada ayat (1), ayat (2), ayat (3), ayat (4) dan ayat (5) dikenai sanksi administrasi berupa:</w:t>
            </w:r>
          </w:p>
          <w:p w14:paraId="36EFBA2B">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219A322F">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607258BF">
            <w:pPr>
              <w:spacing w:after="0" w:line="240" w:lineRule="auto"/>
              <w:ind w:left="1134" w:hanging="567"/>
              <w:jc w:val="both"/>
              <w:rPr>
                <w:rFonts w:hint="default" w:ascii="Arial" w:hAnsi="Arial" w:cs="Arial"/>
                <w:sz w:val="24"/>
                <w:szCs w:val="24"/>
              </w:rPr>
            </w:pPr>
            <w:r>
              <w:rPr>
                <w:rFonts w:hint="default" w:ascii="Arial" w:hAnsi="Arial" w:cs="Arial"/>
                <w:sz w:val="24"/>
                <w:szCs w:val="24"/>
              </w:rPr>
              <w:t>c.</w:t>
            </w:r>
            <w:r>
              <w:rPr>
                <w:rFonts w:hint="default" w:ascii="Arial" w:hAnsi="Arial" w:cs="Arial"/>
                <w:sz w:val="24"/>
                <w:szCs w:val="24"/>
              </w:rPr>
              <w:tab/>
            </w:r>
            <w:r>
              <w:rPr>
                <w:rFonts w:hint="default" w:ascii="Arial" w:hAnsi="Arial" w:cs="Arial"/>
                <w:sz w:val="24"/>
                <w:szCs w:val="24"/>
              </w:rPr>
              <w:t>mengusulkan pemberhentian sebagai pimpinan alat kelengkapan DPRD;</w:t>
            </w:r>
          </w:p>
          <w:p w14:paraId="57630100">
            <w:pPr>
              <w:numPr>
                <w:ilvl w:val="0"/>
                <w:numId w:val="49"/>
              </w:numPr>
              <w:spacing w:after="0" w:line="240" w:lineRule="auto"/>
              <w:ind w:left="449" w:hanging="543"/>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(6) diatur dalam Peraturan DPRD tentang Tata Beracara Badan Kehormatan</w:t>
            </w:r>
          </w:p>
          <w:p w14:paraId="5CE37D83">
            <w:pPr>
              <w:spacing w:after="0" w:line="240" w:lineRule="auto"/>
              <w:ind w:left="-94"/>
              <w:jc w:val="both"/>
              <w:rPr>
                <w:rFonts w:hint="default" w:ascii="Arial" w:hAnsi="Arial" w:cs="Arial"/>
                <w:color w:val="FF0000"/>
                <w:sz w:val="20"/>
                <w:szCs w:val="20"/>
              </w:rPr>
            </w:pPr>
            <w:r>
              <w:rPr>
                <w:rFonts w:hint="default" w:ascii="Arial" w:hAnsi="Arial" w:cs="Arial"/>
                <w:color w:val="FF0000"/>
                <w:sz w:val="20"/>
                <w:szCs w:val="20"/>
              </w:rPr>
              <w:t>(Konsep Perwan ttg Tatib)</w:t>
            </w:r>
          </w:p>
          <w:p w14:paraId="1189C539">
            <w:pPr>
              <w:spacing w:after="0" w:line="240" w:lineRule="auto"/>
              <w:ind w:left="-94"/>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6921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4DCBD3B">
            <w:pPr>
              <w:spacing w:after="0" w:line="240" w:lineRule="auto"/>
              <w:jc w:val="center"/>
              <w:outlineLvl w:val="1"/>
              <w:rPr>
                <w:rFonts w:hint="default" w:ascii="Arial" w:hAnsi="Arial" w:eastAsia="Times New Roman" w:cs="Arial"/>
                <w:sz w:val="24"/>
                <w:szCs w:val="24"/>
                <w:lang w:val="id-ID"/>
              </w:rPr>
            </w:pPr>
          </w:p>
        </w:tc>
      </w:tr>
      <w:tr w14:paraId="2703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2AE230D">
            <w:pPr>
              <w:spacing w:after="0" w:line="240" w:lineRule="auto"/>
              <w:jc w:val="center"/>
              <w:outlineLvl w:val="1"/>
              <w:rPr>
                <w:rFonts w:hint="default" w:ascii="Arial" w:hAnsi="Arial" w:cs="Arial"/>
                <w:sz w:val="24"/>
                <w:szCs w:val="24"/>
              </w:rPr>
            </w:pPr>
            <w:r>
              <w:rPr>
                <w:rFonts w:hint="default" w:ascii="Arial" w:hAnsi="Arial" w:eastAsia="Times New Roman" w:cs="Arial"/>
                <w:sz w:val="24"/>
                <w:szCs w:val="24"/>
                <w:lang w:val="id-ID"/>
              </w:rPr>
              <w:t>Bagian Ketiga</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Etika Berpakaian</w:t>
            </w:r>
          </w:p>
        </w:tc>
      </w:tr>
      <w:tr w14:paraId="4A60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8B1AC92">
            <w:pPr>
              <w:spacing w:after="0" w:line="240" w:lineRule="auto"/>
              <w:jc w:val="center"/>
              <w:rPr>
                <w:rFonts w:hint="default" w:ascii="Arial" w:hAnsi="Arial" w:cs="Arial"/>
                <w:sz w:val="24"/>
                <w:szCs w:val="24"/>
              </w:rPr>
            </w:pPr>
            <w:r>
              <w:rPr>
                <w:rFonts w:hint="default" w:ascii="Arial" w:hAnsi="Arial" w:cs="Arial"/>
                <w:sz w:val="24"/>
                <w:szCs w:val="24"/>
              </w:rPr>
              <w:t>Pasal 21</w:t>
            </w:r>
          </w:p>
        </w:tc>
      </w:tr>
      <w:tr w14:paraId="533E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53DE7F3">
            <w:pPr>
              <w:spacing w:after="0" w:line="240" w:lineRule="auto"/>
              <w:jc w:val="center"/>
              <w:rPr>
                <w:rFonts w:hint="default" w:ascii="Arial" w:hAnsi="Arial" w:cs="Arial"/>
                <w:sz w:val="24"/>
                <w:szCs w:val="24"/>
              </w:rPr>
            </w:pPr>
          </w:p>
        </w:tc>
      </w:tr>
      <w:tr w14:paraId="7640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DABA745">
            <w:pPr>
              <w:numPr>
                <w:ilvl w:val="0"/>
                <w:numId w:val="50"/>
              </w:numPr>
              <w:spacing w:after="0" w:line="240" w:lineRule="auto"/>
              <w:ind w:left="567" w:hanging="573"/>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Setiap Anggota wajib berpakaian rapi, sopan, pantas</w:t>
            </w:r>
            <w:r>
              <w:rPr>
                <w:rFonts w:hint="default" w:ascii="Arial" w:hAnsi="Arial" w:eastAsia="Times New Roman" w:cs="Arial"/>
                <w:sz w:val="24"/>
                <w:szCs w:val="24"/>
              </w:rPr>
              <w:t>,</w:t>
            </w:r>
            <w:r>
              <w:rPr>
                <w:rFonts w:hint="default" w:ascii="Arial" w:hAnsi="Arial" w:eastAsia="Times New Roman" w:cs="Arial"/>
                <w:sz w:val="24"/>
                <w:szCs w:val="24"/>
                <w:lang w:val="id-ID"/>
              </w:rPr>
              <w:t xml:space="preserve"> dan lazim.</w:t>
            </w:r>
          </w:p>
          <w:p w14:paraId="4CDBDE5B">
            <w:pPr>
              <w:numPr>
                <w:ilvl w:val="0"/>
                <w:numId w:val="50"/>
              </w:numPr>
              <w:spacing w:after="0" w:line="240" w:lineRule="auto"/>
              <w:ind w:left="567" w:hanging="573"/>
              <w:jc w:val="both"/>
              <w:rPr>
                <w:rFonts w:hint="default" w:ascii="Arial" w:hAnsi="Arial" w:cs="Arial"/>
                <w:sz w:val="24"/>
                <w:szCs w:val="24"/>
              </w:rPr>
            </w:pPr>
            <w:r>
              <w:rPr>
                <w:rFonts w:hint="default" w:ascii="Arial" w:hAnsi="Arial" w:eastAsia="Times New Roman" w:cs="Arial"/>
                <w:sz w:val="24"/>
                <w:szCs w:val="24"/>
                <w:lang w:val="id-ID"/>
              </w:rPr>
              <w:t>Ketentuan berpakaian Anggota pada saat mengikuti rapat berpedoman pada Peraturan DPRD tentang Tata Tertib.</w:t>
            </w:r>
          </w:p>
          <w:p w14:paraId="04BCDE44">
            <w:pPr>
              <w:pStyle w:val="5"/>
              <w:numPr>
                <w:ilvl w:val="0"/>
                <w:numId w:val="50"/>
              </w:numPr>
              <w:spacing w:after="0" w:line="240" w:lineRule="auto"/>
              <w:ind w:left="567" w:hanging="573"/>
              <w:jc w:val="both"/>
              <w:rPr>
                <w:rFonts w:hint="default" w:ascii="Arial" w:hAnsi="Arial" w:cs="Arial"/>
                <w:sz w:val="24"/>
                <w:szCs w:val="24"/>
              </w:rPr>
            </w:pPr>
            <w:r>
              <w:rPr>
                <w:rFonts w:hint="default" w:ascii="Arial" w:hAnsi="Arial" w:cs="Arial"/>
                <w:sz w:val="24"/>
                <w:szCs w:val="24"/>
              </w:rPr>
              <w:t>Pelanggaran terhadap ketentuan rapat sebagaimana dimaksud pada ayat (1) dan ayat (2) dikenai sanksi administrasi berupa:</w:t>
            </w:r>
          </w:p>
          <w:p w14:paraId="08FAE3E4">
            <w:pPr>
              <w:spacing w:after="0" w:line="240" w:lineRule="auto"/>
              <w:ind w:left="1134" w:hanging="567"/>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03A30A6B">
            <w:pPr>
              <w:spacing w:after="0" w:line="240" w:lineRule="auto"/>
              <w:ind w:left="1134" w:hanging="567"/>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356FF9BD">
            <w:pPr>
              <w:numPr>
                <w:ilvl w:val="0"/>
                <w:numId w:val="50"/>
              </w:numPr>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(3) diatur dalam Peraturan DPRD tentang Tata Beracara Badan Kehormatan.</w:t>
            </w:r>
          </w:p>
          <w:p w14:paraId="64D6A53B">
            <w:pPr>
              <w:spacing w:after="0" w:line="240" w:lineRule="auto"/>
              <w:jc w:val="both"/>
              <w:rPr>
                <w:rFonts w:hint="default" w:ascii="Arial" w:hAnsi="Arial" w:cs="Arial"/>
                <w:color w:val="FF0000"/>
                <w:sz w:val="20"/>
                <w:szCs w:val="20"/>
              </w:rPr>
            </w:pPr>
            <w:r>
              <w:rPr>
                <w:rFonts w:hint="default" w:ascii="Arial" w:hAnsi="Arial" w:cs="Arial"/>
                <w:color w:val="FF0000"/>
                <w:sz w:val="20"/>
                <w:szCs w:val="20"/>
              </w:rPr>
              <w:t>(Konsep Perwan Tatib)</w:t>
            </w:r>
          </w:p>
          <w:p w14:paraId="31DDB398">
            <w:pPr>
              <w:spacing w:after="0" w:line="240" w:lineRule="auto"/>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2B66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77B8895">
            <w:pPr>
              <w:spacing w:after="0" w:line="240" w:lineRule="auto"/>
              <w:jc w:val="center"/>
              <w:outlineLvl w:val="1"/>
              <w:rPr>
                <w:rFonts w:hint="default" w:ascii="Arial" w:hAnsi="Arial" w:eastAsia="Times New Roman" w:cs="Arial"/>
                <w:sz w:val="24"/>
                <w:szCs w:val="24"/>
                <w:lang w:val="id-ID"/>
              </w:rPr>
            </w:pPr>
          </w:p>
        </w:tc>
      </w:tr>
      <w:tr w14:paraId="322D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993F2EA">
            <w:pPr>
              <w:spacing w:after="0" w:line="240" w:lineRule="auto"/>
              <w:jc w:val="center"/>
              <w:outlineLvl w:val="1"/>
              <w:rPr>
                <w:rFonts w:hint="default" w:ascii="Arial" w:hAnsi="Arial" w:eastAsia="Times New Roman" w:cs="Arial"/>
                <w:sz w:val="24"/>
                <w:szCs w:val="24"/>
              </w:rPr>
            </w:pPr>
          </w:p>
          <w:p w14:paraId="315F72EB">
            <w:pPr>
              <w:spacing w:after="0" w:line="240" w:lineRule="auto"/>
              <w:jc w:val="center"/>
              <w:outlineLvl w:val="1"/>
              <w:rPr>
                <w:rFonts w:hint="default" w:ascii="Arial" w:hAnsi="Arial" w:eastAsia="Times New Roman" w:cs="Arial"/>
                <w:sz w:val="24"/>
                <w:szCs w:val="24"/>
              </w:rPr>
            </w:pPr>
          </w:p>
          <w:p w14:paraId="4DF2B2FB">
            <w:pPr>
              <w:spacing w:after="0" w:line="240" w:lineRule="auto"/>
              <w:jc w:val="center"/>
              <w:outlineLvl w:val="1"/>
              <w:rPr>
                <w:rFonts w:hint="default" w:ascii="Arial" w:hAnsi="Arial" w:eastAsia="Times New Roman" w:cs="Arial"/>
                <w:sz w:val="24"/>
                <w:szCs w:val="24"/>
              </w:rPr>
            </w:pPr>
          </w:p>
          <w:p w14:paraId="1B71D24C">
            <w:pPr>
              <w:spacing w:after="0" w:line="240" w:lineRule="auto"/>
              <w:jc w:val="center"/>
              <w:outlineLvl w:val="1"/>
              <w:rPr>
                <w:rFonts w:hint="default" w:ascii="Arial" w:hAnsi="Arial" w:eastAsia="Times New Roman" w:cs="Arial"/>
                <w:sz w:val="24"/>
                <w:szCs w:val="24"/>
              </w:rPr>
            </w:pPr>
          </w:p>
          <w:p w14:paraId="5D2048DE">
            <w:pPr>
              <w:spacing w:after="0" w:line="240" w:lineRule="auto"/>
              <w:jc w:val="center"/>
              <w:outlineLvl w:val="1"/>
              <w:rPr>
                <w:rFonts w:hint="default" w:ascii="Arial" w:hAnsi="Arial" w:cs="Arial"/>
                <w:sz w:val="24"/>
                <w:szCs w:val="24"/>
              </w:rPr>
            </w:pPr>
            <w:r>
              <w:rPr>
                <w:rFonts w:hint="default" w:ascii="Arial" w:hAnsi="Arial" w:eastAsia="Times New Roman" w:cs="Arial"/>
                <w:sz w:val="24"/>
                <w:szCs w:val="24"/>
                <w:lang w:val="id-ID"/>
              </w:rPr>
              <w:t>Bagian Keempat</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Perjalanan Dinas</w:t>
            </w:r>
          </w:p>
        </w:tc>
      </w:tr>
      <w:tr w14:paraId="25E5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FA270D2">
            <w:pPr>
              <w:spacing w:after="0" w:line="240" w:lineRule="auto"/>
              <w:jc w:val="center"/>
              <w:rPr>
                <w:rFonts w:hint="default" w:ascii="Arial" w:hAnsi="Arial" w:cs="Arial"/>
                <w:sz w:val="24"/>
                <w:szCs w:val="24"/>
              </w:rPr>
            </w:pPr>
            <w:r>
              <w:rPr>
                <w:rFonts w:hint="default" w:ascii="Arial" w:hAnsi="Arial" w:cs="Arial"/>
                <w:sz w:val="24"/>
                <w:szCs w:val="24"/>
              </w:rPr>
              <w:t>Pasal 22</w:t>
            </w:r>
          </w:p>
        </w:tc>
      </w:tr>
      <w:tr w14:paraId="3782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9569644">
            <w:pPr>
              <w:spacing w:after="0" w:line="240" w:lineRule="auto"/>
              <w:jc w:val="center"/>
              <w:rPr>
                <w:rFonts w:hint="default" w:ascii="Arial" w:hAnsi="Arial" w:cs="Arial"/>
                <w:sz w:val="24"/>
                <w:szCs w:val="24"/>
              </w:rPr>
            </w:pPr>
          </w:p>
        </w:tc>
      </w:tr>
      <w:tr w14:paraId="1EA8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63C6839">
            <w:pPr>
              <w:numPr>
                <w:ilvl w:val="0"/>
                <w:numId w:val="51"/>
              </w:numPr>
              <w:spacing w:after="0" w:line="240" w:lineRule="auto"/>
              <w:ind w:left="59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dalam melakukan perjalanan dinas di dalam daerah dan di luar Daerah </w:t>
            </w:r>
            <w:r>
              <w:rPr>
                <w:rFonts w:hint="default" w:ascii="Arial" w:hAnsi="Arial" w:eastAsia="Times New Roman" w:cs="Arial"/>
                <w:sz w:val="24"/>
                <w:szCs w:val="24"/>
              </w:rPr>
              <w:t xml:space="preserve">serta ke luar negeri </w:t>
            </w:r>
            <w:r>
              <w:rPr>
                <w:rFonts w:hint="default" w:ascii="Arial" w:hAnsi="Arial" w:eastAsia="Times New Roman" w:cs="Arial"/>
                <w:sz w:val="24"/>
                <w:szCs w:val="24"/>
                <w:lang w:val="id-ID"/>
              </w:rPr>
              <w:t>dengan biaya APBD harus sesuai dengan ketentuan peraturan perundang-undangan.</w:t>
            </w:r>
          </w:p>
          <w:p w14:paraId="65384C04">
            <w:pPr>
              <w:numPr>
                <w:ilvl w:val="0"/>
                <w:numId w:val="51"/>
              </w:numPr>
              <w:spacing w:after="0" w:line="240" w:lineRule="auto"/>
              <w:ind w:left="59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Dalam hal perjalanan dinas atas biaya pengundang, Anggota harus mendapat izin tertulis dari Pimpinan DPRD.</w:t>
            </w:r>
          </w:p>
          <w:p w14:paraId="042CD431">
            <w:pPr>
              <w:numPr>
                <w:ilvl w:val="0"/>
                <w:numId w:val="51"/>
              </w:numPr>
              <w:spacing w:after="0" w:line="240" w:lineRule="auto"/>
              <w:ind w:left="591"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Setiap Anggota tidak diperkenankan membawa </w:t>
            </w:r>
            <w:r>
              <w:rPr>
                <w:rFonts w:hint="default" w:ascii="Arial" w:hAnsi="Arial" w:eastAsia="Times New Roman" w:cs="Arial"/>
                <w:sz w:val="24"/>
                <w:szCs w:val="24"/>
              </w:rPr>
              <w:t xml:space="preserve">sanak </w:t>
            </w:r>
            <w:r>
              <w:rPr>
                <w:rFonts w:hint="default" w:ascii="Arial" w:hAnsi="Arial" w:eastAsia="Times New Roman" w:cs="Arial"/>
                <w:sz w:val="24"/>
                <w:szCs w:val="24"/>
                <w:lang w:val="id-ID"/>
              </w:rPr>
              <w:t>keluarga dalam perjalanan dinas.</w:t>
            </w:r>
          </w:p>
          <w:p w14:paraId="7EBCD569">
            <w:pPr>
              <w:numPr>
                <w:ilvl w:val="0"/>
                <w:numId w:val="51"/>
              </w:numPr>
              <w:spacing w:after="0" w:line="240" w:lineRule="auto"/>
              <w:ind w:left="591" w:hanging="567"/>
              <w:jc w:val="both"/>
              <w:rPr>
                <w:rFonts w:hint="default" w:ascii="Arial" w:hAnsi="Arial" w:cs="Arial"/>
                <w:sz w:val="24"/>
                <w:szCs w:val="24"/>
              </w:rPr>
            </w:pPr>
            <w:r>
              <w:rPr>
                <w:rFonts w:hint="default" w:ascii="Arial" w:hAnsi="Arial" w:eastAsia="Times New Roman" w:cs="Arial"/>
                <w:sz w:val="24"/>
                <w:szCs w:val="24"/>
                <w:lang w:val="id-ID"/>
              </w:rPr>
              <w:t>Setiap Anggota tidak diperkenankan menggunakan perjalanan dinas untuk kepentingan di luar tugas dan kewajiban DPRD.</w:t>
            </w:r>
          </w:p>
          <w:p w14:paraId="16AA20FF">
            <w:pPr>
              <w:pStyle w:val="5"/>
              <w:numPr>
                <w:ilvl w:val="0"/>
                <w:numId w:val="51"/>
              </w:numPr>
              <w:spacing w:after="0" w:line="240" w:lineRule="auto"/>
              <w:ind w:left="591" w:hanging="567"/>
              <w:jc w:val="both"/>
              <w:rPr>
                <w:rFonts w:hint="default" w:ascii="Arial" w:hAnsi="Arial" w:cs="Arial"/>
                <w:sz w:val="24"/>
                <w:szCs w:val="24"/>
              </w:rPr>
            </w:pPr>
            <w:r>
              <w:rPr>
                <w:rFonts w:hint="default" w:ascii="Arial" w:hAnsi="Arial" w:cs="Arial"/>
                <w:sz w:val="24"/>
                <w:szCs w:val="24"/>
              </w:rPr>
              <w:t>Pelanggaran terhadap ketentuan perjalanan dinas sebagaimana dimaksud pada ayat (1), ayat (2), ayat (3) dan ayat (4) dikenai sanksi administrasi berupa:</w:t>
            </w:r>
          </w:p>
          <w:p w14:paraId="7B8FAB73">
            <w:pPr>
              <w:spacing w:after="0" w:line="240" w:lineRule="auto"/>
              <w:ind w:left="1134" w:hanging="543"/>
              <w:jc w:val="both"/>
              <w:rPr>
                <w:rFonts w:hint="default" w:ascii="Arial" w:hAnsi="Arial" w:cs="Arial"/>
                <w:sz w:val="24"/>
                <w:szCs w:val="24"/>
              </w:rPr>
            </w:pPr>
            <w:r>
              <w:rPr>
                <w:rFonts w:hint="default" w:ascii="Arial" w:hAnsi="Arial" w:cs="Arial"/>
                <w:sz w:val="24"/>
                <w:szCs w:val="24"/>
              </w:rPr>
              <w:t>a.</w:t>
            </w:r>
            <w:r>
              <w:rPr>
                <w:rFonts w:hint="default" w:ascii="Arial" w:hAnsi="Arial" w:cs="Arial"/>
                <w:sz w:val="24"/>
                <w:szCs w:val="24"/>
              </w:rPr>
              <w:tab/>
            </w:r>
            <w:r>
              <w:rPr>
                <w:rFonts w:hint="default" w:ascii="Arial" w:hAnsi="Arial" w:cs="Arial"/>
                <w:sz w:val="24"/>
                <w:szCs w:val="24"/>
              </w:rPr>
              <w:t>teguran lisan;</w:t>
            </w:r>
          </w:p>
          <w:p w14:paraId="01E6417B">
            <w:pPr>
              <w:spacing w:after="0" w:line="240" w:lineRule="auto"/>
              <w:ind w:left="1134" w:hanging="543"/>
              <w:jc w:val="both"/>
              <w:rPr>
                <w:rFonts w:hint="default" w:ascii="Arial" w:hAnsi="Arial" w:cs="Arial"/>
                <w:sz w:val="24"/>
                <w:szCs w:val="24"/>
              </w:rPr>
            </w:pPr>
            <w:r>
              <w:rPr>
                <w:rFonts w:hint="default" w:ascii="Arial" w:hAnsi="Arial" w:cs="Arial"/>
                <w:sz w:val="24"/>
                <w:szCs w:val="24"/>
              </w:rPr>
              <w:t>b.</w:t>
            </w:r>
            <w:r>
              <w:rPr>
                <w:rFonts w:hint="default" w:ascii="Arial" w:hAnsi="Arial" w:cs="Arial"/>
                <w:sz w:val="24"/>
                <w:szCs w:val="24"/>
              </w:rPr>
              <w:tab/>
            </w:r>
            <w:r>
              <w:rPr>
                <w:rFonts w:hint="default" w:ascii="Arial" w:hAnsi="Arial" w:cs="Arial"/>
                <w:sz w:val="24"/>
                <w:szCs w:val="24"/>
              </w:rPr>
              <w:t>teguran tertulis;</w:t>
            </w:r>
          </w:p>
          <w:p w14:paraId="0F3E890D">
            <w:pPr>
              <w:pStyle w:val="5"/>
              <w:numPr>
                <w:ilvl w:val="0"/>
                <w:numId w:val="52"/>
              </w:numPr>
              <w:spacing w:after="0" w:line="240" w:lineRule="auto"/>
              <w:ind w:left="1134" w:hanging="543"/>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61211C65">
            <w:pPr>
              <w:numPr>
                <w:ilvl w:val="0"/>
                <w:numId w:val="51"/>
              </w:numPr>
              <w:spacing w:after="0" w:line="240" w:lineRule="auto"/>
              <w:ind w:left="591"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(5) diatur dalam Peraturan DPRD tentang Tata Beracara Badan Kehormatan</w:t>
            </w:r>
          </w:p>
          <w:p w14:paraId="46F1EB2E">
            <w:pPr>
              <w:spacing w:after="0" w:line="240" w:lineRule="auto"/>
              <w:ind w:left="24"/>
              <w:jc w:val="both"/>
              <w:rPr>
                <w:rFonts w:hint="default" w:ascii="Arial" w:hAnsi="Arial" w:cs="Arial"/>
                <w:color w:val="FF0000"/>
                <w:sz w:val="20"/>
                <w:szCs w:val="20"/>
              </w:rPr>
            </w:pPr>
            <w:r>
              <w:rPr>
                <w:rFonts w:hint="default" w:ascii="Arial" w:hAnsi="Arial" w:cs="Arial"/>
                <w:color w:val="FF0000"/>
                <w:sz w:val="20"/>
                <w:szCs w:val="20"/>
              </w:rPr>
              <w:t>(Logika hokum, Pasal 3 dan Psal 7 Permendagri No.59/2019)</w:t>
            </w:r>
          </w:p>
          <w:p w14:paraId="38C7BF42">
            <w:pPr>
              <w:spacing w:after="0" w:line="240" w:lineRule="auto"/>
              <w:ind w:left="24"/>
              <w:jc w:val="both"/>
              <w:rPr>
                <w:rFonts w:hint="default" w:ascii="Arial" w:hAnsi="Arial" w:cs="Arial"/>
                <w:sz w:val="24"/>
                <w:szCs w:val="24"/>
              </w:rPr>
            </w:pPr>
            <w:r>
              <w:rPr>
                <w:rFonts w:hint="default" w:ascii="Arial" w:hAnsi="Arial" w:cs="Arial"/>
                <w:color w:val="FF0000"/>
                <w:sz w:val="20"/>
                <w:szCs w:val="20"/>
              </w:rPr>
              <w:t>(Pasal 189, Pasal 190, Pasal 192, Pasal 193 UU No.23/2014)</w:t>
            </w:r>
          </w:p>
        </w:tc>
      </w:tr>
      <w:tr w14:paraId="3F39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CBE5574">
            <w:pPr>
              <w:spacing w:after="0" w:line="240" w:lineRule="auto"/>
              <w:jc w:val="center"/>
              <w:outlineLvl w:val="1"/>
              <w:rPr>
                <w:rFonts w:hint="default" w:ascii="Arial" w:hAnsi="Arial" w:eastAsia="Times New Roman" w:cs="Arial"/>
                <w:sz w:val="24"/>
                <w:szCs w:val="24"/>
                <w:lang w:val="id-ID"/>
              </w:rPr>
            </w:pPr>
          </w:p>
        </w:tc>
      </w:tr>
      <w:tr w14:paraId="17C6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B0B0C22">
            <w:pPr>
              <w:spacing w:after="0" w:line="240" w:lineRule="auto"/>
              <w:jc w:val="center"/>
              <w:outlineLvl w:val="1"/>
              <w:rPr>
                <w:rFonts w:hint="default" w:ascii="Arial" w:hAnsi="Arial" w:cs="Arial"/>
                <w:sz w:val="24"/>
                <w:szCs w:val="24"/>
              </w:rPr>
            </w:pPr>
            <w:r>
              <w:rPr>
                <w:rFonts w:hint="default" w:ascii="Arial" w:hAnsi="Arial" w:eastAsia="Times New Roman" w:cs="Arial"/>
                <w:sz w:val="24"/>
                <w:szCs w:val="24"/>
                <w:lang w:val="id-ID"/>
              </w:rPr>
              <w:t>Bagian Kelima</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Harta Kekayaan</w:t>
            </w:r>
          </w:p>
        </w:tc>
      </w:tr>
      <w:tr w14:paraId="363F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DB52005">
            <w:pPr>
              <w:spacing w:after="0" w:line="240" w:lineRule="auto"/>
              <w:jc w:val="center"/>
              <w:rPr>
                <w:rFonts w:hint="default" w:ascii="Arial" w:hAnsi="Arial" w:eastAsia="Times New Roman" w:cs="Arial"/>
                <w:sz w:val="24"/>
                <w:szCs w:val="24"/>
              </w:rPr>
            </w:pPr>
            <w:r>
              <w:rPr>
                <w:rFonts w:hint="default" w:ascii="Arial" w:hAnsi="Arial" w:eastAsia="Times New Roman" w:cs="Arial"/>
                <w:sz w:val="24"/>
                <w:szCs w:val="24"/>
                <w:lang w:val="id-ID"/>
              </w:rPr>
              <w:t>Pasal 2</w:t>
            </w:r>
            <w:r>
              <w:rPr>
                <w:rFonts w:hint="default" w:ascii="Arial" w:hAnsi="Arial" w:eastAsia="Times New Roman" w:cs="Arial"/>
                <w:sz w:val="24"/>
                <w:szCs w:val="24"/>
              </w:rPr>
              <w:t>3</w:t>
            </w:r>
          </w:p>
        </w:tc>
      </w:tr>
      <w:tr w14:paraId="3F44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7CAB0F5">
            <w:pPr>
              <w:spacing w:after="0" w:line="240" w:lineRule="auto"/>
              <w:jc w:val="center"/>
              <w:rPr>
                <w:rFonts w:hint="default" w:ascii="Arial" w:hAnsi="Arial" w:eastAsia="Times New Roman" w:cs="Arial"/>
                <w:sz w:val="24"/>
                <w:szCs w:val="24"/>
                <w:lang w:val="id-ID"/>
              </w:rPr>
            </w:pPr>
          </w:p>
        </w:tc>
      </w:tr>
      <w:tr w14:paraId="181B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5FB24C1">
            <w:pPr>
              <w:pStyle w:val="5"/>
              <w:numPr>
                <w:ilvl w:val="0"/>
                <w:numId w:val="53"/>
              </w:numPr>
              <w:spacing w:after="0" w:line="240" w:lineRule="auto"/>
              <w:ind w:left="591" w:hanging="567"/>
              <w:jc w:val="both"/>
              <w:rPr>
                <w:rFonts w:hint="default" w:ascii="Arial" w:hAnsi="Arial" w:eastAsia="Times New Roman" w:cs="Arial"/>
                <w:sz w:val="24"/>
                <w:szCs w:val="24"/>
              </w:rPr>
            </w:pPr>
            <w:r>
              <w:rPr>
                <w:rFonts w:hint="default" w:ascii="Arial" w:hAnsi="Arial" w:eastAsia="Times New Roman" w:cs="Arial"/>
                <w:sz w:val="24"/>
                <w:szCs w:val="24"/>
                <w:lang w:val="id-ID"/>
              </w:rPr>
              <w:t>Setiap Anggota wajib melaporkan harta kekayaan yang dimiliki secara jujur dan benar sesuai ketentuan peraturan perundang-undangan.</w:t>
            </w:r>
          </w:p>
          <w:p w14:paraId="21E52F31">
            <w:pPr>
              <w:pStyle w:val="5"/>
              <w:numPr>
                <w:ilvl w:val="0"/>
                <w:numId w:val="53"/>
              </w:numPr>
              <w:spacing w:after="0" w:line="240" w:lineRule="auto"/>
              <w:ind w:left="591" w:hanging="567"/>
              <w:jc w:val="both"/>
              <w:rPr>
                <w:rFonts w:hint="default" w:ascii="Arial" w:hAnsi="Arial" w:cs="Arial"/>
                <w:sz w:val="24"/>
                <w:szCs w:val="24"/>
              </w:rPr>
            </w:pPr>
            <w:r>
              <w:rPr>
                <w:rFonts w:hint="default" w:ascii="Arial" w:hAnsi="Arial" w:cs="Arial"/>
                <w:sz w:val="24"/>
                <w:szCs w:val="24"/>
              </w:rPr>
              <w:t>Pelanggaran terhadap ketentuan laporan harta kekayaan sebagaimana dimaksud pada ayat (1) dikenai sanksi administrasi berupa:</w:t>
            </w:r>
          </w:p>
          <w:p w14:paraId="3189EFA0">
            <w:pPr>
              <w:pStyle w:val="5"/>
              <w:numPr>
                <w:ilvl w:val="1"/>
                <w:numId w:val="54"/>
              </w:numPr>
              <w:spacing w:after="0" w:line="240" w:lineRule="auto"/>
              <w:ind w:left="1134" w:hanging="543"/>
              <w:jc w:val="both"/>
              <w:rPr>
                <w:rFonts w:hint="default" w:ascii="Arial" w:hAnsi="Arial" w:cs="Arial"/>
                <w:sz w:val="24"/>
                <w:szCs w:val="24"/>
              </w:rPr>
            </w:pPr>
            <w:r>
              <w:rPr>
                <w:rFonts w:hint="default" w:ascii="Arial" w:hAnsi="Arial" w:cs="Arial"/>
                <w:sz w:val="24"/>
                <w:szCs w:val="24"/>
              </w:rPr>
              <w:t>teguran lisan;</w:t>
            </w:r>
          </w:p>
          <w:p w14:paraId="1B1E867B">
            <w:pPr>
              <w:pStyle w:val="5"/>
              <w:numPr>
                <w:ilvl w:val="0"/>
                <w:numId w:val="54"/>
              </w:numPr>
              <w:spacing w:after="0" w:line="240" w:lineRule="auto"/>
              <w:ind w:left="1134" w:hanging="543"/>
              <w:jc w:val="both"/>
              <w:rPr>
                <w:rFonts w:hint="default" w:ascii="Arial" w:hAnsi="Arial" w:cs="Arial"/>
                <w:sz w:val="24"/>
                <w:szCs w:val="24"/>
              </w:rPr>
            </w:pPr>
            <w:r>
              <w:rPr>
                <w:rFonts w:hint="default" w:ascii="Arial" w:hAnsi="Arial" w:cs="Arial"/>
                <w:sz w:val="24"/>
                <w:szCs w:val="24"/>
              </w:rPr>
              <w:t>teguran tertulis;</w:t>
            </w:r>
          </w:p>
          <w:p w14:paraId="51D10AE3">
            <w:pPr>
              <w:pStyle w:val="5"/>
              <w:numPr>
                <w:ilvl w:val="0"/>
                <w:numId w:val="54"/>
              </w:numPr>
              <w:spacing w:after="0" w:line="240" w:lineRule="auto"/>
              <w:ind w:left="1134" w:hanging="543"/>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39533A74">
            <w:pPr>
              <w:pStyle w:val="5"/>
              <w:numPr>
                <w:ilvl w:val="0"/>
                <w:numId w:val="53"/>
              </w:numPr>
              <w:spacing w:after="0" w:line="240" w:lineRule="auto"/>
              <w:ind w:left="591" w:hanging="567"/>
              <w:jc w:val="both"/>
              <w:rPr>
                <w:rFonts w:hint="default" w:ascii="Arial" w:hAnsi="Arial" w:cs="Arial"/>
                <w:sz w:val="24"/>
                <w:szCs w:val="24"/>
              </w:rPr>
            </w:pPr>
            <w:r>
              <w:rPr>
                <w:rFonts w:hint="default" w:ascii="Arial" w:hAnsi="Arial" w:cs="Arial"/>
                <w:sz w:val="24"/>
                <w:szCs w:val="24"/>
              </w:rPr>
              <w:t>Ketentuan lebih lanjut mengenai tata cara dan mekanisme penerapan sanksi administrasi sebagaimana di maksud pada ayat (2) diatur dalam Peraturan DPRD tentang Tata Beracara Badan Kehormatan</w:t>
            </w:r>
          </w:p>
          <w:p w14:paraId="767E2F7B">
            <w:pPr>
              <w:spacing w:after="0" w:line="240" w:lineRule="auto"/>
              <w:ind w:left="24"/>
              <w:jc w:val="both"/>
              <w:rPr>
                <w:rFonts w:hint="default" w:ascii="Arial" w:hAnsi="Arial" w:cs="Arial"/>
                <w:color w:val="FF0000"/>
                <w:sz w:val="20"/>
                <w:szCs w:val="20"/>
              </w:rPr>
            </w:pPr>
            <w:r>
              <w:rPr>
                <w:rFonts w:hint="default" w:ascii="Arial" w:hAnsi="Arial" w:cs="Arial"/>
                <w:color w:val="FF0000"/>
                <w:sz w:val="20"/>
                <w:szCs w:val="20"/>
              </w:rPr>
              <w:t>(Konsep Perwan Tatib)</w:t>
            </w:r>
          </w:p>
          <w:p w14:paraId="69EA6609">
            <w:pPr>
              <w:spacing w:after="0" w:line="240" w:lineRule="auto"/>
              <w:ind w:left="24"/>
              <w:jc w:val="both"/>
              <w:rPr>
                <w:rFonts w:hint="default" w:ascii="Arial" w:hAnsi="Arial" w:cs="Arial"/>
                <w:sz w:val="20"/>
                <w:szCs w:val="20"/>
              </w:rPr>
            </w:pPr>
            <w:r>
              <w:rPr>
                <w:rFonts w:hint="default" w:ascii="Arial" w:hAnsi="Arial" w:cs="Arial"/>
                <w:color w:val="FF0000"/>
                <w:sz w:val="20"/>
                <w:szCs w:val="20"/>
              </w:rPr>
              <w:t>(Pasal 189, Pasal 190, Pasal 192, Pasal 193 UU No.23/2014)</w:t>
            </w:r>
          </w:p>
        </w:tc>
      </w:tr>
      <w:tr w14:paraId="4278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40A1D51">
            <w:pPr>
              <w:spacing w:after="0" w:line="240" w:lineRule="auto"/>
              <w:jc w:val="center"/>
              <w:outlineLvl w:val="0"/>
              <w:rPr>
                <w:rFonts w:hint="default" w:ascii="Arial" w:hAnsi="Arial" w:eastAsia="Times New Roman" w:cs="Arial"/>
                <w:sz w:val="24"/>
                <w:szCs w:val="24"/>
              </w:rPr>
            </w:pPr>
          </w:p>
        </w:tc>
      </w:tr>
      <w:tr w14:paraId="0D2A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706B3CCD">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rPr>
              <w:t>BAB XII</w:t>
            </w:r>
          </w:p>
          <w:p w14:paraId="7381B3F1">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rPr>
              <w:t>PENEGAKAN KODE ETIK</w:t>
            </w:r>
          </w:p>
        </w:tc>
      </w:tr>
      <w:tr w14:paraId="1EC0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5D371FC">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rPr>
              <w:t>Pasal 24</w:t>
            </w:r>
          </w:p>
        </w:tc>
      </w:tr>
      <w:tr w14:paraId="135B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B98A86F">
            <w:pPr>
              <w:spacing w:after="0" w:line="240" w:lineRule="auto"/>
              <w:jc w:val="center"/>
              <w:outlineLvl w:val="0"/>
              <w:rPr>
                <w:rFonts w:hint="default" w:ascii="Arial" w:hAnsi="Arial" w:eastAsia="Times New Roman" w:cs="Arial"/>
                <w:sz w:val="24"/>
                <w:szCs w:val="24"/>
              </w:rPr>
            </w:pPr>
          </w:p>
        </w:tc>
      </w:tr>
      <w:tr w14:paraId="3311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C335DFB">
            <w:pPr>
              <w:pStyle w:val="5"/>
              <w:numPr>
                <w:ilvl w:val="0"/>
                <w:numId w:val="55"/>
              </w:numPr>
              <w:spacing w:after="0" w:line="240" w:lineRule="auto"/>
              <w:ind w:left="567" w:hanging="567"/>
              <w:jc w:val="both"/>
              <w:outlineLvl w:val="0"/>
              <w:rPr>
                <w:rFonts w:hint="default" w:ascii="Arial" w:hAnsi="Arial" w:eastAsia="Times New Roman" w:cs="Arial"/>
                <w:sz w:val="24"/>
                <w:szCs w:val="24"/>
                <w:lang w:val="id-ID"/>
              </w:rPr>
            </w:pPr>
            <w:r>
              <w:rPr>
                <w:rFonts w:hint="default" w:ascii="Arial" w:hAnsi="Arial" w:eastAsia="Times New Roman" w:cs="Arial"/>
                <w:sz w:val="24"/>
                <w:szCs w:val="24"/>
                <w:lang w:val="id-ID"/>
              </w:rPr>
              <w:t>Penegakan Kode Etik dilakukan oleh Badan Kehormatan.</w:t>
            </w:r>
          </w:p>
          <w:p w14:paraId="16D998B0">
            <w:pPr>
              <w:pStyle w:val="5"/>
              <w:numPr>
                <w:ilvl w:val="0"/>
                <w:numId w:val="55"/>
              </w:numPr>
              <w:spacing w:after="0" w:line="240" w:lineRule="auto"/>
              <w:ind w:left="567" w:hanging="567"/>
              <w:jc w:val="both"/>
              <w:outlineLvl w:val="0"/>
              <w:rPr>
                <w:rFonts w:hint="default" w:ascii="Arial" w:hAnsi="Arial" w:eastAsia="Times New Roman" w:cs="Arial"/>
                <w:sz w:val="24"/>
                <w:szCs w:val="24"/>
                <w:lang w:val="id-ID"/>
              </w:rPr>
            </w:pPr>
            <w:r>
              <w:rPr>
                <w:rFonts w:hint="default" w:ascii="Arial" w:hAnsi="Arial" w:eastAsia="Times New Roman" w:cs="Arial"/>
                <w:sz w:val="24"/>
                <w:szCs w:val="24"/>
                <w:lang w:val="id-ID"/>
              </w:rPr>
              <w:t>Penegakan Kode Etik sebagaimana dimaksud pada ayat (1) dilakukan melalui upaya</w:t>
            </w:r>
            <w:r>
              <w:rPr>
                <w:rFonts w:hint="default" w:ascii="Arial" w:hAnsi="Arial" w:eastAsia="Times New Roman" w:cs="Arial"/>
                <w:sz w:val="24"/>
                <w:szCs w:val="24"/>
              </w:rPr>
              <w:t>:</w:t>
            </w:r>
          </w:p>
          <w:p w14:paraId="0E6B6B33">
            <w:pPr>
              <w:pStyle w:val="5"/>
              <w:numPr>
                <w:ilvl w:val="0"/>
                <w:numId w:val="56"/>
              </w:numPr>
              <w:spacing w:after="0" w:line="240" w:lineRule="auto"/>
              <w:ind w:left="1134" w:hanging="567"/>
              <w:jc w:val="both"/>
              <w:outlineLvl w:val="0"/>
              <w:rPr>
                <w:rFonts w:hint="default" w:ascii="Arial" w:hAnsi="Arial" w:eastAsia="Times New Roman" w:cs="Arial"/>
                <w:sz w:val="24"/>
                <w:szCs w:val="24"/>
              </w:rPr>
            </w:pPr>
            <w:r>
              <w:rPr>
                <w:rFonts w:hint="default" w:ascii="Arial" w:hAnsi="Arial" w:eastAsia="Times New Roman" w:cs="Arial"/>
                <w:sz w:val="24"/>
                <w:szCs w:val="24"/>
              </w:rPr>
              <w:t>p</w:t>
            </w:r>
            <w:r>
              <w:rPr>
                <w:rFonts w:hint="default" w:ascii="Arial" w:hAnsi="Arial" w:eastAsia="Times New Roman" w:cs="Arial"/>
                <w:sz w:val="24"/>
                <w:szCs w:val="24"/>
                <w:lang w:val="id-ID"/>
              </w:rPr>
              <w:t>encegahan</w:t>
            </w:r>
            <w:r>
              <w:rPr>
                <w:rFonts w:hint="default" w:ascii="Arial" w:hAnsi="Arial" w:eastAsia="Times New Roman" w:cs="Arial"/>
                <w:sz w:val="24"/>
                <w:szCs w:val="24"/>
              </w:rPr>
              <w:t>; dan</w:t>
            </w:r>
          </w:p>
          <w:p w14:paraId="5E984BEF">
            <w:pPr>
              <w:pStyle w:val="5"/>
              <w:numPr>
                <w:ilvl w:val="0"/>
                <w:numId w:val="56"/>
              </w:numPr>
              <w:spacing w:after="0" w:line="240" w:lineRule="auto"/>
              <w:ind w:left="1134" w:hanging="567"/>
              <w:jc w:val="both"/>
              <w:outlineLvl w:val="0"/>
              <w:rPr>
                <w:rFonts w:hint="default" w:ascii="Arial" w:hAnsi="Arial" w:eastAsia="Times New Roman" w:cs="Arial"/>
                <w:sz w:val="24"/>
                <w:szCs w:val="24"/>
                <w:lang w:val="id-ID"/>
              </w:rPr>
            </w:pPr>
            <w:r>
              <w:rPr>
                <w:rFonts w:hint="default" w:ascii="Arial" w:hAnsi="Arial" w:eastAsia="Times New Roman" w:cs="Arial"/>
                <w:sz w:val="24"/>
                <w:szCs w:val="24"/>
                <w:lang w:val="id-ID"/>
              </w:rPr>
              <w:t>penindakan.</w:t>
            </w:r>
          </w:p>
          <w:p w14:paraId="3AA863D0">
            <w:pPr>
              <w:pStyle w:val="5"/>
              <w:numPr>
                <w:ilvl w:val="0"/>
                <w:numId w:val="55"/>
              </w:numPr>
              <w:spacing w:after="0" w:line="240" w:lineRule="auto"/>
              <w:ind w:left="567" w:hanging="567"/>
              <w:jc w:val="both"/>
              <w:outlineLvl w:val="0"/>
              <w:rPr>
                <w:rFonts w:hint="default" w:ascii="Arial" w:hAnsi="Arial" w:eastAsia="Times New Roman" w:cs="Arial"/>
                <w:sz w:val="24"/>
                <w:szCs w:val="24"/>
              </w:rPr>
            </w:pPr>
            <w:r>
              <w:rPr>
                <w:rFonts w:hint="default" w:ascii="Arial" w:hAnsi="Arial" w:eastAsia="Times New Roman" w:cs="Arial"/>
                <w:sz w:val="24"/>
                <w:szCs w:val="24"/>
                <w:lang w:val="id-ID"/>
              </w:rPr>
              <w:t xml:space="preserve">Upaya pencegahan sebagaimana dimaksud pada ayat (2) </w:t>
            </w:r>
            <w:r>
              <w:rPr>
                <w:rFonts w:hint="default" w:ascii="Arial" w:hAnsi="Arial" w:eastAsia="Times New Roman" w:cs="Arial"/>
                <w:sz w:val="24"/>
                <w:szCs w:val="24"/>
              </w:rPr>
              <w:t xml:space="preserve">huruf a </w:t>
            </w:r>
            <w:r>
              <w:rPr>
                <w:rFonts w:hint="default" w:ascii="Arial" w:hAnsi="Arial" w:eastAsia="Times New Roman" w:cs="Arial"/>
                <w:sz w:val="24"/>
                <w:szCs w:val="24"/>
                <w:lang w:val="id-ID"/>
              </w:rPr>
              <w:t>dilakukan dengan sosialisasi, pelatihan,</w:t>
            </w:r>
            <w:r>
              <w:rPr>
                <w:rFonts w:hint="default" w:ascii="Arial" w:hAnsi="Arial" w:eastAsia="Times New Roman" w:cs="Arial"/>
                <w:sz w:val="24"/>
                <w:szCs w:val="24"/>
              </w:rPr>
              <w:t xml:space="preserve"> </w:t>
            </w:r>
            <w:r>
              <w:rPr>
                <w:rFonts w:hint="default" w:ascii="Arial" w:hAnsi="Arial" w:eastAsia="Times New Roman" w:cs="Arial"/>
                <w:sz w:val="24"/>
                <w:szCs w:val="24"/>
                <w:lang w:val="id-ID"/>
              </w:rPr>
              <w:t xml:space="preserve">mengirimkan surat edaran dan memberikan rekomendasi, atau cara lain yang ditetapkan oleh Badan </w:t>
            </w:r>
            <w:r>
              <w:rPr>
                <w:rFonts w:hint="default" w:ascii="Arial" w:hAnsi="Arial" w:eastAsia="Times New Roman" w:cs="Arial"/>
                <w:sz w:val="24"/>
                <w:szCs w:val="24"/>
              </w:rPr>
              <w:t>Kehormatan</w:t>
            </w:r>
            <w:r>
              <w:rPr>
                <w:rFonts w:hint="default" w:ascii="Arial" w:hAnsi="Arial" w:eastAsia="Times New Roman" w:cs="Arial"/>
                <w:sz w:val="24"/>
                <w:szCs w:val="24"/>
                <w:lang w:val="id-ID"/>
              </w:rPr>
              <w:t>.</w:t>
            </w:r>
          </w:p>
          <w:p w14:paraId="622BE49A">
            <w:pPr>
              <w:pStyle w:val="5"/>
              <w:numPr>
                <w:ilvl w:val="0"/>
                <w:numId w:val="55"/>
              </w:numPr>
              <w:spacing w:after="0" w:line="240" w:lineRule="auto"/>
              <w:ind w:left="567" w:hanging="567"/>
              <w:jc w:val="both"/>
              <w:outlineLvl w:val="0"/>
              <w:rPr>
                <w:rFonts w:hint="default" w:ascii="Arial" w:hAnsi="Arial" w:eastAsia="Times New Roman" w:cs="Arial"/>
                <w:sz w:val="24"/>
                <w:szCs w:val="24"/>
              </w:rPr>
            </w:pPr>
            <w:r>
              <w:rPr>
                <w:rFonts w:hint="default" w:ascii="Arial" w:hAnsi="Arial" w:eastAsia="Times New Roman" w:cs="Arial"/>
                <w:sz w:val="24"/>
                <w:szCs w:val="24"/>
              </w:rPr>
              <w:t>Upaya penindakan sebagaimana dimaksud pada ayat (2) huruf b dilakukan oleh Badan Kehormatan berdasarkan Peraturan DPRD yang mengatur mengenai Tata Beracara Badan Kehormatan.</w:t>
            </w:r>
          </w:p>
          <w:p w14:paraId="6B34A54B">
            <w:pPr>
              <w:spacing w:after="0" w:line="240" w:lineRule="auto"/>
              <w:jc w:val="both"/>
              <w:outlineLvl w:val="0"/>
              <w:rPr>
                <w:rFonts w:hint="default" w:ascii="Arial" w:hAnsi="Arial" w:eastAsia="Times New Roman" w:cs="Arial"/>
                <w:sz w:val="20"/>
                <w:szCs w:val="20"/>
              </w:rPr>
            </w:pPr>
            <w:r>
              <w:rPr>
                <w:rFonts w:hint="default" w:ascii="Arial" w:hAnsi="Arial" w:eastAsia="Times New Roman" w:cs="Arial"/>
                <w:color w:val="FF0000"/>
                <w:sz w:val="20"/>
                <w:szCs w:val="20"/>
              </w:rPr>
              <w:t>(UU 23/2014, PP No.12/2018)</w:t>
            </w:r>
          </w:p>
        </w:tc>
      </w:tr>
      <w:tr w14:paraId="69B6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C758987">
            <w:pPr>
              <w:spacing w:after="0" w:line="240" w:lineRule="auto"/>
              <w:jc w:val="center"/>
              <w:outlineLvl w:val="0"/>
              <w:rPr>
                <w:rFonts w:hint="default" w:ascii="Arial" w:hAnsi="Arial" w:eastAsia="Times New Roman" w:cs="Arial"/>
                <w:sz w:val="24"/>
                <w:szCs w:val="24"/>
                <w:lang w:val="id-ID"/>
              </w:rPr>
            </w:pPr>
          </w:p>
        </w:tc>
      </w:tr>
      <w:tr w14:paraId="0E25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D617164">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BAB XI</w:t>
            </w:r>
            <w:r>
              <w:rPr>
                <w:rFonts w:hint="default" w:ascii="Arial" w:hAnsi="Arial" w:eastAsia="Times New Roman" w:cs="Arial"/>
                <w:sz w:val="24"/>
                <w:szCs w:val="24"/>
              </w:rPr>
              <w:t>II</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REHABILITASI</w:t>
            </w:r>
          </w:p>
        </w:tc>
      </w:tr>
      <w:tr w14:paraId="0E71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E020F34">
            <w:pPr>
              <w:spacing w:after="0" w:line="240" w:lineRule="auto"/>
              <w:jc w:val="center"/>
              <w:outlineLvl w:val="3"/>
              <w:rPr>
                <w:rFonts w:hint="default" w:ascii="Arial" w:hAnsi="Arial"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25</w:t>
            </w:r>
          </w:p>
        </w:tc>
      </w:tr>
      <w:tr w14:paraId="4B30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41AA5B3">
            <w:pPr>
              <w:spacing w:after="0" w:line="240" w:lineRule="auto"/>
              <w:jc w:val="center"/>
              <w:outlineLvl w:val="3"/>
              <w:rPr>
                <w:rFonts w:hint="default" w:ascii="Arial" w:hAnsi="Arial" w:eastAsia="Times New Roman" w:cs="Arial"/>
                <w:sz w:val="24"/>
                <w:szCs w:val="24"/>
                <w:lang w:val="id-ID"/>
              </w:rPr>
            </w:pPr>
          </w:p>
        </w:tc>
      </w:tr>
      <w:tr w14:paraId="1E33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7A01AB7">
            <w:pPr>
              <w:numPr>
                <w:ilvl w:val="0"/>
                <w:numId w:val="57"/>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Anggota yang tidak terbukti melakukan pelanggaran Kode Etik diberikan rehabilitasi secara tertulis oleh Badan Kehormatan.</w:t>
            </w:r>
          </w:p>
          <w:p w14:paraId="46EDFD03">
            <w:pPr>
              <w:numPr>
                <w:ilvl w:val="0"/>
                <w:numId w:val="57"/>
              </w:numPr>
              <w:spacing w:after="0" w:line="240" w:lineRule="auto"/>
              <w:ind w:left="567" w:hanging="567"/>
              <w:jc w:val="both"/>
              <w:rPr>
                <w:rFonts w:hint="default" w:ascii="Arial" w:hAnsi="Arial" w:cs="Arial"/>
                <w:sz w:val="24"/>
                <w:szCs w:val="24"/>
              </w:rPr>
            </w:pPr>
            <w:r>
              <w:rPr>
                <w:rFonts w:hint="default" w:ascii="Arial" w:hAnsi="Arial" w:eastAsia="Times New Roman" w:cs="Arial"/>
                <w:sz w:val="24"/>
                <w:szCs w:val="24"/>
                <w:lang w:val="id-ID"/>
              </w:rPr>
              <w:t>Rehabilitasi sebagaimana dimaksud pada ayat (1) diumumkan dalam rapat paripurna DPRD dan/atau dipublikasikan melalui media cetak dan/atau elektronik.</w:t>
            </w:r>
          </w:p>
          <w:p w14:paraId="6670CB97">
            <w:pPr>
              <w:spacing w:after="0" w:line="240" w:lineRule="auto"/>
              <w:ind w:left="449"/>
              <w:jc w:val="both"/>
              <w:rPr>
                <w:rFonts w:hint="default" w:ascii="Arial" w:hAnsi="Arial" w:cs="Arial"/>
                <w:sz w:val="20"/>
                <w:szCs w:val="20"/>
              </w:rPr>
            </w:pPr>
            <w:r>
              <w:rPr>
                <w:rFonts w:hint="default" w:ascii="Arial" w:hAnsi="Arial" w:cs="Arial"/>
                <w:color w:val="FF0000"/>
                <w:sz w:val="20"/>
                <w:szCs w:val="20"/>
              </w:rPr>
              <w:t>(Pasal 25 Perwan Jtg No.1/2020. Konsep Perwan ttg Tatib)</w:t>
            </w:r>
          </w:p>
        </w:tc>
      </w:tr>
      <w:tr w14:paraId="5B29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323C2C4A">
            <w:pPr>
              <w:spacing w:after="0" w:line="240" w:lineRule="auto"/>
              <w:jc w:val="center"/>
              <w:outlineLvl w:val="0"/>
              <w:rPr>
                <w:rFonts w:hint="default" w:ascii="Arial" w:hAnsi="Arial" w:eastAsia="Times New Roman" w:cs="Arial"/>
                <w:sz w:val="24"/>
                <w:szCs w:val="24"/>
                <w:lang w:val="id-ID"/>
              </w:rPr>
            </w:pPr>
          </w:p>
        </w:tc>
      </w:tr>
      <w:tr w14:paraId="0A60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B5887E9">
            <w:pPr>
              <w:spacing w:after="0" w:line="240" w:lineRule="auto"/>
              <w:jc w:val="center"/>
              <w:outlineLvl w:val="0"/>
              <w:rPr>
                <w:rFonts w:hint="default" w:ascii="Arial" w:hAnsi="Arial" w:cs="Arial"/>
                <w:sz w:val="24"/>
                <w:szCs w:val="24"/>
              </w:rPr>
            </w:pPr>
            <w:r>
              <w:rPr>
                <w:rFonts w:hint="default" w:ascii="Arial" w:hAnsi="Arial" w:eastAsia="Times New Roman" w:cs="Arial"/>
                <w:sz w:val="24"/>
                <w:szCs w:val="24"/>
                <w:lang w:val="id-ID"/>
              </w:rPr>
              <w:t>BAB XI</w:t>
            </w:r>
            <w:r>
              <w:rPr>
                <w:rFonts w:hint="default" w:ascii="Arial" w:hAnsi="Arial" w:eastAsia="Times New Roman" w:cs="Arial"/>
                <w:sz w:val="24"/>
                <w:szCs w:val="24"/>
              </w:rPr>
              <w:t>V</w:t>
            </w:r>
            <w:r>
              <w:rPr>
                <w:rFonts w:hint="default" w:ascii="Arial" w:hAnsi="Arial" w:eastAsia="Times New Roman" w:cs="Arial"/>
                <w:sz w:val="24"/>
                <w:szCs w:val="24"/>
                <w:lang w:val="id-ID"/>
              </w:rPr>
              <w:br w:type="textWrapping"/>
            </w:r>
            <w:r>
              <w:rPr>
                <w:rFonts w:hint="default" w:ascii="Arial" w:hAnsi="Arial" w:eastAsia="Times New Roman" w:cs="Arial"/>
                <w:sz w:val="24"/>
                <w:szCs w:val="24"/>
                <w:lang w:val="id-ID"/>
              </w:rPr>
              <w:t>PERUBAHAN KODE ETIK</w:t>
            </w:r>
          </w:p>
        </w:tc>
      </w:tr>
      <w:tr w14:paraId="7F69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54447F1">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26</w:t>
            </w:r>
          </w:p>
        </w:tc>
      </w:tr>
      <w:tr w14:paraId="7D80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425AEC1">
            <w:pPr>
              <w:spacing w:after="0" w:line="240" w:lineRule="auto"/>
              <w:jc w:val="center"/>
              <w:outlineLvl w:val="0"/>
              <w:rPr>
                <w:rFonts w:hint="default" w:ascii="Arial" w:hAnsi="Arial" w:eastAsia="Times New Roman" w:cs="Arial"/>
                <w:sz w:val="24"/>
                <w:szCs w:val="24"/>
                <w:lang w:val="id-ID"/>
              </w:rPr>
            </w:pPr>
          </w:p>
        </w:tc>
      </w:tr>
      <w:tr w14:paraId="385F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4A177F11">
            <w:pPr>
              <w:numPr>
                <w:ilvl w:val="0"/>
                <w:numId w:val="58"/>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Anggota dapat mengajukan usul perubahan Kode Etik.</w:t>
            </w:r>
          </w:p>
          <w:p w14:paraId="74B587DA">
            <w:pPr>
              <w:numPr>
                <w:ilvl w:val="0"/>
                <w:numId w:val="58"/>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 xml:space="preserve">Usul perubahan sebagaimana dimaksud pada ayat (1) dapat diajukan </w:t>
            </w:r>
            <w:r>
              <w:rPr>
                <w:rFonts w:hint="default" w:ascii="Arial" w:hAnsi="Arial" w:eastAsia="Times New Roman" w:cs="Arial"/>
                <w:sz w:val="24"/>
                <w:szCs w:val="24"/>
              </w:rPr>
              <w:t xml:space="preserve">oleh </w:t>
            </w:r>
            <w:r>
              <w:rPr>
                <w:rFonts w:hint="default" w:ascii="Arial" w:hAnsi="Arial" w:eastAsia="Times New Roman" w:cs="Arial"/>
                <w:sz w:val="24"/>
                <w:szCs w:val="24"/>
                <w:lang w:val="id-ID"/>
              </w:rPr>
              <w:t xml:space="preserve">sekurang-kurangnya 5 (lima) </w:t>
            </w:r>
            <w:r>
              <w:rPr>
                <w:rFonts w:hint="default" w:ascii="Arial" w:hAnsi="Arial" w:eastAsia="Times New Roman" w:cs="Arial"/>
                <w:sz w:val="24"/>
                <w:szCs w:val="24"/>
              </w:rPr>
              <w:t xml:space="preserve">orang </w:t>
            </w:r>
            <w:r>
              <w:rPr>
                <w:rFonts w:hint="default" w:ascii="Arial" w:hAnsi="Arial" w:eastAsia="Times New Roman" w:cs="Arial"/>
                <w:sz w:val="24"/>
                <w:szCs w:val="24"/>
                <w:lang w:val="id-ID"/>
              </w:rPr>
              <w:t>Anggota yang terdiri lebih dari satu Fraksi.</w:t>
            </w:r>
          </w:p>
          <w:p w14:paraId="26202D97">
            <w:pPr>
              <w:numPr>
                <w:ilvl w:val="0"/>
                <w:numId w:val="58"/>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Usul perubahan sebagaimana dimaksud pada ayat (2) disertai dengan alasan dan disampaikan secara tertulis kepada Pimpinan DPRD.</w:t>
            </w:r>
          </w:p>
          <w:p w14:paraId="4A8CF448">
            <w:pPr>
              <w:numPr>
                <w:ilvl w:val="0"/>
                <w:numId w:val="58"/>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Usul perubahan sebagaimana dimaksud pada ayat (3) disampaikan oleh Pimpinan DPRD kepada Badan Musyawarah untuk dijadwalkan pembahasannya.</w:t>
            </w:r>
          </w:p>
          <w:p w14:paraId="1F20449D">
            <w:pPr>
              <w:numPr>
                <w:ilvl w:val="0"/>
                <w:numId w:val="58"/>
              </w:numPr>
              <w:spacing w:after="0" w:line="240" w:lineRule="auto"/>
              <w:ind w:left="567" w:hanging="567"/>
              <w:jc w:val="both"/>
              <w:rPr>
                <w:rFonts w:hint="default" w:ascii="Arial" w:hAnsi="Arial" w:eastAsia="Times New Roman" w:cs="Arial"/>
                <w:sz w:val="24"/>
                <w:szCs w:val="24"/>
                <w:lang w:val="id-ID"/>
              </w:rPr>
            </w:pPr>
            <w:r>
              <w:rPr>
                <w:rFonts w:hint="default" w:ascii="Arial" w:hAnsi="Arial" w:eastAsia="Times New Roman" w:cs="Arial"/>
                <w:sz w:val="24"/>
                <w:szCs w:val="24"/>
                <w:lang w:val="id-ID"/>
              </w:rPr>
              <w:t>Pimpinan DPRD menyampaikan usul perubahan sebagaimana dimaksud pada ayat (</w:t>
            </w:r>
            <w:r>
              <w:rPr>
                <w:rFonts w:hint="default" w:ascii="Arial" w:hAnsi="Arial" w:eastAsia="Times New Roman" w:cs="Arial"/>
                <w:sz w:val="24"/>
                <w:szCs w:val="24"/>
              </w:rPr>
              <w:t>4</w:t>
            </w:r>
            <w:r>
              <w:rPr>
                <w:rFonts w:hint="default" w:ascii="Arial" w:hAnsi="Arial" w:eastAsia="Times New Roman" w:cs="Arial"/>
                <w:sz w:val="24"/>
                <w:szCs w:val="24"/>
                <w:lang w:val="id-ID"/>
              </w:rPr>
              <w:t>) dalam rapat paripurna DPRD.</w:t>
            </w:r>
          </w:p>
          <w:p w14:paraId="36BF73BB">
            <w:pPr>
              <w:numPr>
                <w:ilvl w:val="0"/>
                <w:numId w:val="58"/>
              </w:numPr>
              <w:spacing w:after="0" w:line="240" w:lineRule="auto"/>
              <w:ind w:left="567" w:hanging="567"/>
              <w:jc w:val="both"/>
              <w:rPr>
                <w:rFonts w:hint="default" w:ascii="Arial" w:hAnsi="Arial" w:cs="Arial"/>
                <w:sz w:val="24"/>
                <w:szCs w:val="24"/>
              </w:rPr>
            </w:pPr>
            <w:r>
              <w:rPr>
                <w:rFonts w:hint="default" w:ascii="Arial" w:hAnsi="Arial" w:eastAsia="Times New Roman" w:cs="Arial"/>
                <w:sz w:val="24"/>
                <w:szCs w:val="24"/>
                <w:lang w:val="id-ID"/>
              </w:rPr>
              <w:t>Dalam hal usul perubahan diterima, mekanisme pembahasan perubahan Kode Etik diputuskan dalam rapat paripurna DPRD.</w:t>
            </w:r>
          </w:p>
          <w:p w14:paraId="4ADE604F">
            <w:pPr>
              <w:spacing w:after="0" w:line="240" w:lineRule="auto"/>
              <w:jc w:val="both"/>
              <w:rPr>
                <w:rFonts w:hint="default" w:ascii="Arial" w:hAnsi="Arial" w:cs="Arial"/>
                <w:sz w:val="20"/>
                <w:szCs w:val="20"/>
              </w:rPr>
            </w:pPr>
            <w:r>
              <w:rPr>
                <w:rFonts w:hint="default" w:ascii="Arial" w:hAnsi="Arial" w:eastAsia="Times New Roman" w:cs="Arial"/>
                <w:color w:val="FF0000"/>
                <w:sz w:val="20"/>
                <w:szCs w:val="20"/>
              </w:rPr>
              <w:t>(logika hokum)</w:t>
            </w:r>
          </w:p>
        </w:tc>
      </w:tr>
      <w:tr w14:paraId="5280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4549ADE">
            <w:pPr>
              <w:spacing w:after="0" w:line="240" w:lineRule="auto"/>
              <w:jc w:val="center"/>
              <w:outlineLvl w:val="0"/>
              <w:rPr>
                <w:rFonts w:hint="default" w:ascii="Arial" w:hAnsi="Arial" w:eastAsia="Times New Roman" w:cs="Arial"/>
                <w:sz w:val="24"/>
                <w:szCs w:val="24"/>
                <w:lang w:val="id-ID"/>
              </w:rPr>
            </w:pPr>
          </w:p>
        </w:tc>
      </w:tr>
      <w:tr w14:paraId="01A8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ED1020A">
            <w:pPr>
              <w:spacing w:after="0" w:line="240" w:lineRule="auto"/>
              <w:jc w:val="center"/>
              <w:outlineLvl w:val="0"/>
              <w:rPr>
                <w:rFonts w:hint="default" w:ascii="Arial" w:hAnsi="Arial" w:eastAsia="Times New Roman" w:cs="Arial"/>
                <w:sz w:val="24"/>
                <w:szCs w:val="24"/>
              </w:rPr>
            </w:pPr>
            <w:r>
              <w:rPr>
                <w:rFonts w:hint="default" w:ascii="Arial" w:hAnsi="Arial" w:eastAsia="Times New Roman" w:cs="Arial"/>
                <w:sz w:val="24"/>
                <w:szCs w:val="24"/>
                <w:lang w:val="id-ID"/>
              </w:rPr>
              <w:t xml:space="preserve">BAB </w:t>
            </w:r>
            <w:r>
              <w:rPr>
                <w:rFonts w:hint="default" w:ascii="Arial" w:hAnsi="Arial" w:eastAsia="Times New Roman" w:cs="Arial"/>
                <w:sz w:val="24"/>
                <w:szCs w:val="24"/>
              </w:rPr>
              <w:t>XV</w:t>
            </w:r>
          </w:p>
          <w:p w14:paraId="5440F9A9">
            <w:pPr>
              <w:spacing w:after="0" w:line="240" w:lineRule="auto"/>
              <w:jc w:val="center"/>
              <w:outlineLvl w:val="0"/>
              <w:rPr>
                <w:rFonts w:hint="default" w:ascii="Arial" w:hAnsi="Arial" w:eastAsia="Times New Roman" w:cs="Arial"/>
                <w:sz w:val="24"/>
                <w:szCs w:val="24"/>
                <w:lang w:val="id-ID"/>
              </w:rPr>
            </w:pPr>
            <w:r>
              <w:rPr>
                <w:rFonts w:hint="default" w:ascii="Arial" w:hAnsi="Arial" w:eastAsia="Times New Roman" w:cs="Arial"/>
                <w:sz w:val="24"/>
                <w:szCs w:val="24"/>
                <w:lang w:val="id-ID"/>
              </w:rPr>
              <w:t>KETENTUAN PENUTUP</w:t>
            </w:r>
          </w:p>
        </w:tc>
      </w:tr>
      <w:tr w14:paraId="0F7C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87C1C9A">
            <w:pPr>
              <w:spacing w:after="0" w:line="240" w:lineRule="auto"/>
              <w:jc w:val="center"/>
              <w:outlineLvl w:val="3"/>
              <w:rPr>
                <w:rFonts w:hint="default" w:ascii="Arial" w:hAnsi="Arial" w:eastAsia="Times New Roman" w:cs="Arial"/>
                <w:sz w:val="24"/>
                <w:szCs w:val="24"/>
              </w:rPr>
            </w:pPr>
            <w:r>
              <w:rPr>
                <w:rFonts w:hint="default" w:ascii="Arial" w:hAnsi="Arial" w:eastAsia="Times New Roman" w:cs="Arial"/>
                <w:sz w:val="24"/>
                <w:szCs w:val="24"/>
                <w:lang w:val="id-ID"/>
              </w:rPr>
              <w:t xml:space="preserve">Pasal </w:t>
            </w:r>
            <w:r>
              <w:rPr>
                <w:rFonts w:hint="default" w:ascii="Arial" w:hAnsi="Arial" w:eastAsia="Times New Roman" w:cs="Arial"/>
                <w:sz w:val="24"/>
                <w:szCs w:val="24"/>
              </w:rPr>
              <w:t>27</w:t>
            </w:r>
          </w:p>
        </w:tc>
      </w:tr>
      <w:tr w14:paraId="68A8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9BE0F2A">
            <w:pPr>
              <w:spacing w:after="0" w:line="240" w:lineRule="auto"/>
              <w:jc w:val="center"/>
              <w:outlineLvl w:val="3"/>
              <w:rPr>
                <w:rFonts w:hint="default" w:ascii="Arial" w:hAnsi="Arial" w:eastAsia="Times New Roman" w:cs="Arial"/>
                <w:sz w:val="24"/>
                <w:szCs w:val="24"/>
                <w:lang w:val="id-ID"/>
              </w:rPr>
            </w:pPr>
          </w:p>
        </w:tc>
      </w:tr>
      <w:tr w14:paraId="286F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536F634">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both"/>
              <w:rPr>
                <w:rFonts w:hint="default" w:ascii="Arial" w:hAnsi="Arial" w:eastAsia="Times New Roman" w:cs="Arial"/>
                <w:sz w:val="24"/>
                <w:szCs w:val="24"/>
                <w:lang w:val="id-ID"/>
              </w:rPr>
            </w:pPr>
            <w:r>
              <w:rPr>
                <w:rFonts w:hint="default" w:ascii="Arial" w:hAnsi="Arial" w:eastAsia="Bookman Old Style" w:cs="Arial"/>
                <w:color w:val="000000"/>
                <w:sz w:val="24"/>
                <w:szCs w:val="24"/>
              </w:rPr>
              <w:t xml:space="preserve">Pada saat Peraturan DPRD ini mulai berlaku, </w:t>
            </w:r>
            <w:r>
              <w:rPr>
                <w:rFonts w:hint="default" w:ascii="Arial" w:hAnsi="Arial" w:cs="Arial"/>
                <w:sz w:val="24"/>
                <w:szCs w:val="24"/>
                <w:lang w:val="id-ID"/>
              </w:rPr>
              <w:t>Peraturan D</w:t>
            </w:r>
            <w:r>
              <w:rPr>
                <w:rFonts w:hint="default" w:ascii="Arial" w:hAnsi="Arial" w:cs="Arial"/>
                <w:sz w:val="24"/>
                <w:szCs w:val="24"/>
              </w:rPr>
              <w:t>PRD Kota Salatiga Nomor …</w:t>
            </w:r>
            <w:r>
              <w:rPr>
                <w:rFonts w:hint="default" w:ascii="Arial" w:hAnsi="Arial" w:cs="Arial"/>
                <w:sz w:val="24"/>
                <w:szCs w:val="24"/>
                <w:lang w:val="id-ID"/>
              </w:rPr>
              <w:t xml:space="preserve"> </w:t>
            </w:r>
            <w:r>
              <w:rPr>
                <w:rFonts w:hint="default" w:ascii="Arial" w:hAnsi="Arial" w:cs="Arial"/>
                <w:sz w:val="24"/>
                <w:szCs w:val="24"/>
              </w:rPr>
              <w:t xml:space="preserve">Tahun … </w:t>
            </w:r>
            <w:r>
              <w:rPr>
                <w:rFonts w:hint="default" w:ascii="Arial" w:hAnsi="Arial" w:cs="Arial"/>
                <w:sz w:val="24"/>
                <w:szCs w:val="24"/>
                <w:lang w:val="id-ID"/>
              </w:rPr>
              <w:t xml:space="preserve">tentang </w:t>
            </w:r>
            <w:r>
              <w:rPr>
                <w:rFonts w:hint="default" w:ascii="Arial" w:hAnsi="Arial" w:cs="Arial"/>
                <w:sz w:val="24"/>
                <w:szCs w:val="24"/>
              </w:rPr>
              <w:t>Kode Etik</w:t>
            </w:r>
            <w:r>
              <w:rPr>
                <w:rFonts w:hint="default" w:ascii="Arial" w:hAnsi="Arial" w:cs="Arial"/>
                <w:sz w:val="24"/>
                <w:szCs w:val="24"/>
                <w:lang w:val="id-ID"/>
              </w:rPr>
              <w:t xml:space="preserve"> Dewan Perwakilan Rakyat Daerah Kota Salatiga</w:t>
            </w:r>
            <w:r>
              <w:rPr>
                <w:rFonts w:hint="default" w:ascii="Arial" w:hAnsi="Arial" w:cs="Arial"/>
                <w:sz w:val="24"/>
                <w:szCs w:val="24"/>
              </w:rPr>
              <w:t xml:space="preserve"> (Berita Daerah Kota Salatiga Tahun … Nomor …)</w:t>
            </w:r>
            <w:r>
              <w:rPr>
                <w:rFonts w:hint="default" w:ascii="Arial" w:hAnsi="Arial" w:eastAsia="Bookman Old Style" w:cs="Arial"/>
                <w:sz w:val="24"/>
                <w:szCs w:val="24"/>
              </w:rPr>
              <w:t xml:space="preserve">, </w:t>
            </w:r>
            <w:r>
              <w:rPr>
                <w:rFonts w:hint="default" w:ascii="Arial" w:hAnsi="Arial" w:eastAsia="Bookman Old Style" w:cs="Arial"/>
                <w:sz w:val="24"/>
                <w:szCs w:val="24"/>
              </w:rPr>
              <w:t>dicabut dan dinyatakan tidak berlaku.</w:t>
            </w:r>
            <w:r>
              <w:rPr>
                <w:rFonts w:hint="default" w:ascii="Arial" w:hAnsi="Arial" w:eastAsia="Bookman Old Style" w:cs="Arial"/>
                <w:color w:val="000000"/>
                <w:sz w:val="24"/>
                <w:szCs w:val="24"/>
              </w:rPr>
              <w:t xml:space="preserve"> </w:t>
            </w:r>
          </w:p>
        </w:tc>
      </w:tr>
      <w:tr w14:paraId="233D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5D4B248">
            <w:pPr>
              <w:spacing w:after="0" w:line="240" w:lineRule="auto"/>
              <w:jc w:val="center"/>
              <w:outlineLvl w:val="3"/>
              <w:rPr>
                <w:rFonts w:hint="default" w:ascii="Arial" w:hAnsi="Arial" w:eastAsia="Times New Roman" w:cs="Arial"/>
                <w:sz w:val="24"/>
                <w:szCs w:val="24"/>
              </w:rPr>
            </w:pPr>
          </w:p>
        </w:tc>
      </w:tr>
      <w:tr w14:paraId="3DAF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AC37FB1">
            <w:pPr>
              <w:spacing w:after="0" w:line="240" w:lineRule="auto"/>
              <w:jc w:val="center"/>
              <w:outlineLvl w:val="3"/>
              <w:rPr>
                <w:rFonts w:hint="default" w:ascii="Arial" w:hAnsi="Arial" w:eastAsia="Times New Roman" w:cs="Arial"/>
                <w:sz w:val="24"/>
                <w:szCs w:val="24"/>
                <w:lang w:val="id-ID"/>
              </w:rPr>
            </w:pPr>
            <w:r>
              <w:rPr>
                <w:rFonts w:hint="default" w:ascii="Arial" w:hAnsi="Arial" w:eastAsia="Times New Roman" w:cs="Arial"/>
                <w:sz w:val="24"/>
                <w:szCs w:val="24"/>
              </w:rPr>
              <w:t>Pasal 28</w:t>
            </w:r>
          </w:p>
        </w:tc>
      </w:tr>
      <w:tr w14:paraId="5C2B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05396DA6">
            <w:pPr>
              <w:spacing w:after="0" w:line="240" w:lineRule="auto"/>
              <w:jc w:val="center"/>
              <w:outlineLvl w:val="3"/>
              <w:rPr>
                <w:rFonts w:hint="default" w:ascii="Arial" w:hAnsi="Arial" w:eastAsia="Times New Roman" w:cs="Arial"/>
                <w:sz w:val="24"/>
                <w:szCs w:val="24"/>
              </w:rPr>
            </w:pPr>
          </w:p>
        </w:tc>
      </w:tr>
      <w:tr w14:paraId="18B3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5F9325EC">
            <w:pPr>
              <w:spacing w:after="0" w:line="240" w:lineRule="auto"/>
              <w:jc w:val="both"/>
              <w:rPr>
                <w:rFonts w:hint="default" w:ascii="Arial" w:hAnsi="Arial" w:eastAsia="Times New Roman" w:cs="Arial"/>
                <w:sz w:val="24"/>
                <w:szCs w:val="24"/>
              </w:rPr>
            </w:pPr>
            <w:r>
              <w:rPr>
                <w:rFonts w:hint="default" w:ascii="Arial" w:hAnsi="Arial" w:eastAsia="Times New Roman" w:cs="Arial"/>
                <w:sz w:val="24"/>
                <w:szCs w:val="24"/>
                <w:lang w:val="id-ID"/>
              </w:rPr>
              <w:t>Peraturan DPRD ini mulai berlaku pada tanggal diundangkan.</w:t>
            </w:r>
          </w:p>
          <w:p w14:paraId="79097B56">
            <w:pPr>
              <w:spacing w:after="0" w:line="240" w:lineRule="auto"/>
              <w:jc w:val="both"/>
              <w:rPr>
                <w:rFonts w:hint="default" w:ascii="Arial" w:hAnsi="Arial" w:eastAsia="Times New Roman" w:cs="Arial"/>
                <w:sz w:val="24"/>
                <w:szCs w:val="24"/>
              </w:rPr>
            </w:pPr>
          </w:p>
          <w:p w14:paraId="471ACB8F">
            <w:pPr>
              <w:spacing w:after="0" w:line="240" w:lineRule="auto"/>
              <w:jc w:val="both"/>
              <w:rPr>
                <w:rFonts w:hint="default" w:ascii="Arial" w:hAnsi="Arial" w:eastAsia="Times New Roman" w:cs="Arial"/>
                <w:sz w:val="24"/>
                <w:szCs w:val="24"/>
                <w:lang w:val="id-ID"/>
              </w:rPr>
            </w:pPr>
            <w:r>
              <w:rPr>
                <w:rFonts w:hint="default" w:ascii="Arial" w:hAnsi="Arial" w:cs="Arial"/>
                <w:sz w:val="24"/>
                <w:szCs w:val="24"/>
                <w:lang w:val="id-ID"/>
              </w:rPr>
              <w:t xml:space="preserve">Agar setiap orang mengetahuinya, memerintahkan pengundangan Peraturan Dewan Perwakilan Rakyat Daerah ini dengan penempatannya dalam </w:t>
            </w:r>
            <w:r>
              <w:rPr>
                <w:rFonts w:hint="default" w:ascii="Arial" w:hAnsi="Arial" w:cs="Arial"/>
                <w:sz w:val="24"/>
                <w:szCs w:val="24"/>
              </w:rPr>
              <w:t>Berita</w:t>
            </w:r>
            <w:r>
              <w:rPr>
                <w:rFonts w:hint="default" w:ascii="Arial" w:hAnsi="Arial" w:cs="Arial"/>
                <w:sz w:val="24"/>
                <w:szCs w:val="24"/>
                <w:lang w:val="id-ID"/>
              </w:rPr>
              <w:t xml:space="preserve"> Daerah Kota Salatiga.</w:t>
            </w:r>
          </w:p>
        </w:tc>
      </w:tr>
      <w:tr w14:paraId="2C89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217AD213">
            <w:pPr>
              <w:spacing w:after="0" w:line="240" w:lineRule="auto"/>
              <w:rPr>
                <w:rFonts w:hint="default" w:ascii="Arial" w:hAnsi="Arial" w:cs="Arial"/>
                <w:sz w:val="24"/>
                <w:szCs w:val="24"/>
              </w:rPr>
            </w:pPr>
          </w:p>
        </w:tc>
      </w:tr>
      <w:tr w14:paraId="4E3D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6DBBEF0E">
            <w:pPr>
              <w:spacing w:after="0" w:line="240" w:lineRule="auto"/>
              <w:ind w:left="4253" w:right="-377"/>
              <w:rPr>
                <w:rFonts w:hint="default" w:ascii="Arial" w:hAnsi="Arial" w:cs="Arial"/>
                <w:sz w:val="24"/>
                <w:szCs w:val="24"/>
              </w:rPr>
            </w:pPr>
          </w:p>
          <w:p w14:paraId="7DE3269E">
            <w:pPr>
              <w:spacing w:after="0" w:line="240" w:lineRule="auto"/>
              <w:ind w:left="4253" w:right="-377"/>
              <w:rPr>
                <w:rFonts w:hint="default" w:ascii="Arial" w:hAnsi="Arial" w:cs="Arial"/>
                <w:sz w:val="24"/>
                <w:szCs w:val="24"/>
              </w:rPr>
            </w:pPr>
          </w:p>
          <w:p w14:paraId="6938DAF2">
            <w:pPr>
              <w:spacing w:after="0" w:line="240" w:lineRule="auto"/>
              <w:ind w:left="4253" w:right="-377"/>
              <w:rPr>
                <w:rFonts w:hint="default" w:ascii="Arial" w:hAnsi="Arial" w:cs="Arial"/>
                <w:sz w:val="24"/>
                <w:szCs w:val="24"/>
              </w:rPr>
            </w:pPr>
            <w:r>
              <w:rPr>
                <w:rFonts w:hint="default" w:ascii="Arial" w:hAnsi="Arial" w:cs="Arial"/>
                <w:sz w:val="24"/>
                <w:szCs w:val="24"/>
                <w:lang w:val="id-ID"/>
              </w:rPr>
              <w:t xml:space="preserve">Ditetapkan di </w:t>
            </w:r>
            <w:r>
              <w:rPr>
                <w:rFonts w:hint="default" w:ascii="Arial" w:hAnsi="Arial" w:cs="Arial"/>
                <w:sz w:val="24"/>
                <w:szCs w:val="24"/>
              </w:rPr>
              <w:t>Salatiga</w:t>
            </w:r>
          </w:p>
          <w:p w14:paraId="54411E1C">
            <w:pPr>
              <w:spacing w:after="0" w:line="240" w:lineRule="auto"/>
              <w:ind w:left="4253" w:right="-377"/>
              <w:rPr>
                <w:rFonts w:hint="default" w:ascii="Arial" w:hAnsi="Arial" w:cs="Arial"/>
                <w:sz w:val="24"/>
                <w:szCs w:val="24"/>
              </w:rPr>
            </w:pPr>
            <w:r>
              <w:rPr>
                <w:rFonts w:hint="default" w:ascii="Arial" w:hAnsi="Arial" w:cs="Arial"/>
                <w:sz w:val="24"/>
                <w:szCs w:val="24"/>
                <w:lang w:val="id-ID"/>
              </w:rPr>
              <w:t xml:space="preserve">pada tanggal  </w:t>
            </w:r>
          </w:p>
          <w:p w14:paraId="5D1F6F30">
            <w:pPr>
              <w:spacing w:after="0" w:line="240" w:lineRule="auto"/>
              <w:ind w:left="4111" w:right="-377"/>
              <w:jc w:val="center"/>
              <w:rPr>
                <w:rFonts w:hint="default" w:ascii="Arial" w:hAnsi="Arial" w:cs="Arial"/>
                <w:sz w:val="24"/>
                <w:szCs w:val="24"/>
                <w:lang w:val="id-ID"/>
              </w:rPr>
            </w:pPr>
          </w:p>
          <w:p w14:paraId="6A2DD3A1">
            <w:pPr>
              <w:spacing w:after="0" w:line="240" w:lineRule="auto"/>
              <w:ind w:left="4253" w:right="-377"/>
              <w:jc w:val="both"/>
              <w:rPr>
                <w:rFonts w:hint="default" w:ascii="Arial" w:hAnsi="Arial" w:cs="Arial"/>
                <w:sz w:val="24"/>
                <w:szCs w:val="24"/>
              </w:rPr>
            </w:pPr>
            <w:r>
              <w:rPr>
                <w:rFonts w:hint="default" w:ascii="Arial" w:hAnsi="Arial" w:cs="Arial"/>
                <w:sz w:val="24"/>
                <w:szCs w:val="24"/>
              </w:rPr>
              <w:t>KETUA</w:t>
            </w:r>
            <w:r>
              <w:rPr>
                <w:rFonts w:hint="default" w:ascii="Arial" w:hAnsi="Arial" w:cs="Arial"/>
                <w:sz w:val="24"/>
                <w:szCs w:val="24"/>
                <w:lang w:val="id-ID"/>
              </w:rPr>
              <w:t xml:space="preserve"> </w:t>
            </w:r>
          </w:p>
          <w:p w14:paraId="6ABE32C6">
            <w:pPr>
              <w:spacing w:after="0" w:line="240" w:lineRule="auto"/>
              <w:ind w:left="4253" w:right="-377"/>
              <w:jc w:val="both"/>
              <w:rPr>
                <w:rFonts w:hint="default" w:ascii="Arial" w:hAnsi="Arial" w:cs="Arial"/>
                <w:sz w:val="24"/>
                <w:szCs w:val="24"/>
              </w:rPr>
            </w:pPr>
            <w:r>
              <w:rPr>
                <w:rFonts w:hint="default" w:ascii="Arial" w:hAnsi="Arial" w:cs="Arial"/>
                <w:sz w:val="24"/>
                <w:szCs w:val="24"/>
              </w:rPr>
              <w:t>DPRD</w:t>
            </w:r>
            <w:r>
              <w:rPr>
                <w:rFonts w:hint="default" w:ascii="Arial" w:hAnsi="Arial" w:cs="Arial"/>
                <w:sz w:val="24"/>
                <w:szCs w:val="24"/>
                <w:lang w:val="id-ID"/>
              </w:rPr>
              <w:t xml:space="preserve"> KOTA SALATIGA</w:t>
            </w:r>
            <w:r>
              <w:rPr>
                <w:rFonts w:hint="default" w:ascii="Arial" w:hAnsi="Arial" w:cs="Arial"/>
                <w:sz w:val="24"/>
                <w:szCs w:val="24"/>
              </w:rPr>
              <w:t>,</w:t>
            </w:r>
          </w:p>
          <w:p w14:paraId="75225D0A">
            <w:pPr>
              <w:spacing w:after="0" w:line="240" w:lineRule="auto"/>
              <w:ind w:left="4253" w:right="-377"/>
              <w:jc w:val="center"/>
              <w:rPr>
                <w:rFonts w:hint="default" w:ascii="Arial" w:hAnsi="Arial" w:cs="Arial"/>
                <w:sz w:val="24"/>
                <w:szCs w:val="24"/>
              </w:rPr>
            </w:pPr>
          </w:p>
          <w:p w14:paraId="360EDD41">
            <w:pPr>
              <w:spacing w:after="0" w:line="240" w:lineRule="auto"/>
              <w:ind w:left="4253" w:right="-377"/>
              <w:jc w:val="both"/>
              <w:rPr>
                <w:rFonts w:hint="default" w:ascii="Arial" w:hAnsi="Arial" w:cs="Arial"/>
                <w:sz w:val="24"/>
                <w:szCs w:val="24"/>
              </w:rPr>
            </w:pPr>
            <w:r>
              <w:rPr>
                <w:rFonts w:hint="default" w:ascii="Arial" w:hAnsi="Arial" w:cs="Arial"/>
                <w:sz w:val="24"/>
                <w:szCs w:val="24"/>
              </w:rPr>
              <w:t>…</w:t>
            </w:r>
          </w:p>
          <w:p w14:paraId="64CDAA89">
            <w:pPr>
              <w:spacing w:after="0" w:line="240" w:lineRule="auto"/>
              <w:jc w:val="center"/>
              <w:outlineLvl w:val="3"/>
              <w:rPr>
                <w:rFonts w:hint="default" w:ascii="Arial" w:hAnsi="Arial" w:eastAsia="Times New Roman" w:cs="Arial"/>
                <w:sz w:val="24"/>
                <w:szCs w:val="24"/>
                <w:lang w:val="id-ID"/>
              </w:rPr>
            </w:pPr>
          </w:p>
        </w:tc>
      </w:tr>
      <w:tr w14:paraId="07AB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0" w:type="dxa"/>
            <w:gridSpan w:val="2"/>
          </w:tcPr>
          <w:p w14:paraId="13427BBD">
            <w:pPr>
              <w:spacing w:after="0" w:line="240" w:lineRule="auto"/>
              <w:rPr>
                <w:rFonts w:hint="default" w:ascii="Arial" w:hAnsi="Arial" w:cs="Arial"/>
                <w:sz w:val="24"/>
                <w:szCs w:val="24"/>
              </w:rPr>
            </w:pPr>
            <w:r>
              <w:rPr>
                <w:rFonts w:hint="default" w:ascii="Arial" w:hAnsi="Arial" w:cs="Arial"/>
                <w:sz w:val="24"/>
                <w:szCs w:val="24"/>
              </w:rPr>
              <w:t>Diundangkan di Salatiga</w:t>
            </w:r>
          </w:p>
          <w:p w14:paraId="3148F9E1">
            <w:pPr>
              <w:spacing w:after="0" w:line="240" w:lineRule="auto"/>
              <w:rPr>
                <w:rFonts w:hint="default" w:ascii="Arial" w:hAnsi="Arial" w:cs="Arial"/>
                <w:sz w:val="24"/>
                <w:szCs w:val="24"/>
              </w:rPr>
            </w:pPr>
            <w:r>
              <w:rPr>
                <w:rFonts w:hint="default" w:ascii="Arial" w:hAnsi="Arial" w:cs="Arial"/>
                <w:sz w:val="24"/>
                <w:szCs w:val="24"/>
              </w:rPr>
              <w:t xml:space="preserve">pada tanggal  ..  </w:t>
            </w:r>
          </w:p>
          <w:p w14:paraId="3FAFFA3B">
            <w:pPr>
              <w:spacing w:after="0" w:line="240" w:lineRule="auto"/>
              <w:rPr>
                <w:rFonts w:hint="default" w:ascii="Arial" w:hAnsi="Arial" w:cs="Arial"/>
                <w:sz w:val="24"/>
                <w:szCs w:val="24"/>
              </w:rPr>
            </w:pPr>
          </w:p>
          <w:p w14:paraId="75A04E52">
            <w:pPr>
              <w:spacing w:after="0" w:line="240" w:lineRule="auto"/>
              <w:rPr>
                <w:rFonts w:hint="default" w:ascii="Arial" w:hAnsi="Arial" w:cs="Arial"/>
                <w:sz w:val="24"/>
                <w:szCs w:val="24"/>
                <w:lang w:val="id-ID"/>
              </w:rPr>
            </w:pPr>
            <w:r>
              <w:rPr>
                <w:rFonts w:hint="default" w:ascii="Arial" w:hAnsi="Arial" w:cs="Arial"/>
                <w:sz w:val="24"/>
                <w:szCs w:val="24"/>
              </w:rPr>
              <w:t>SEKRETARIS DPRD KOTA SALATIGA</w:t>
            </w:r>
            <w:r>
              <w:rPr>
                <w:rFonts w:hint="default" w:ascii="Arial" w:hAnsi="Arial" w:cs="Arial"/>
                <w:sz w:val="24"/>
                <w:szCs w:val="24"/>
                <w:lang w:val="id-ID"/>
              </w:rPr>
              <w:t>,</w:t>
            </w:r>
          </w:p>
          <w:p w14:paraId="22E0A5BC">
            <w:pPr>
              <w:spacing w:after="0" w:line="240" w:lineRule="auto"/>
              <w:rPr>
                <w:rFonts w:hint="default" w:ascii="Arial" w:hAnsi="Arial" w:cs="Arial"/>
                <w:sz w:val="24"/>
                <w:szCs w:val="24"/>
                <w:lang w:val="id-ID"/>
              </w:rPr>
            </w:pPr>
          </w:p>
          <w:p w14:paraId="67234FE0">
            <w:pPr>
              <w:spacing w:after="0" w:line="240" w:lineRule="auto"/>
              <w:ind w:right="4762"/>
              <w:rPr>
                <w:rFonts w:hint="default" w:ascii="Arial" w:hAnsi="Arial" w:cs="Arial"/>
                <w:sz w:val="24"/>
                <w:szCs w:val="24"/>
              </w:rPr>
            </w:pPr>
            <w:r>
              <w:rPr>
                <w:rFonts w:hint="default" w:ascii="Arial" w:hAnsi="Arial" w:cs="Arial"/>
                <w:sz w:val="24"/>
                <w:szCs w:val="24"/>
              </w:rPr>
              <w:t>.........................</w:t>
            </w:r>
          </w:p>
          <w:p w14:paraId="779C8A0D">
            <w:pPr>
              <w:spacing w:after="0" w:line="240" w:lineRule="auto"/>
              <w:jc w:val="both"/>
              <w:rPr>
                <w:rFonts w:hint="default" w:ascii="Arial" w:hAnsi="Arial" w:cs="Arial"/>
                <w:sz w:val="24"/>
                <w:szCs w:val="24"/>
              </w:rPr>
            </w:pPr>
            <w:r>
              <w:rPr>
                <w:rFonts w:hint="default" w:ascii="Arial" w:hAnsi="Arial" w:cs="Arial"/>
                <w:sz w:val="24"/>
                <w:szCs w:val="24"/>
              </w:rPr>
              <w:t>BERITA DAERAH KOTA SALATIGA TAHUN ……. NOMOR …</w:t>
            </w:r>
          </w:p>
          <w:p w14:paraId="2D37719B">
            <w:pPr>
              <w:spacing w:after="0" w:line="240" w:lineRule="auto"/>
              <w:ind w:left="4678" w:hanging="4678"/>
              <w:rPr>
                <w:rFonts w:hint="default" w:ascii="Arial" w:hAnsi="Arial" w:cs="Arial"/>
                <w:sz w:val="24"/>
                <w:szCs w:val="24"/>
              </w:rPr>
            </w:pPr>
          </w:p>
          <w:p w14:paraId="5F21E897">
            <w:pPr>
              <w:spacing w:after="0" w:line="240" w:lineRule="auto"/>
              <w:ind w:left="4678" w:hanging="4678"/>
              <w:rPr>
                <w:rFonts w:hint="default" w:ascii="Arial" w:hAnsi="Arial" w:cs="Arial"/>
                <w:sz w:val="24"/>
                <w:szCs w:val="24"/>
              </w:rPr>
            </w:pPr>
          </w:p>
          <w:p w14:paraId="2DA3A2D5">
            <w:pPr>
              <w:autoSpaceDE w:val="0"/>
              <w:autoSpaceDN w:val="0"/>
              <w:adjustRightInd w:val="0"/>
              <w:spacing w:after="0" w:line="240" w:lineRule="auto"/>
              <w:ind w:left="142" w:right="46"/>
              <w:jc w:val="both"/>
              <w:rPr>
                <w:rFonts w:hint="default" w:ascii="Arial" w:hAnsi="Arial" w:cs="Arial"/>
                <w:color w:val="000000"/>
                <w:sz w:val="24"/>
                <w:szCs w:val="24"/>
                <w:lang w:val="zh-CN"/>
              </w:rPr>
            </w:pPr>
          </w:p>
          <w:p w14:paraId="6C955B26">
            <w:pPr>
              <w:autoSpaceDE w:val="0"/>
              <w:autoSpaceDN w:val="0"/>
              <w:adjustRightInd w:val="0"/>
              <w:spacing w:after="0" w:line="240" w:lineRule="auto"/>
              <w:ind w:left="142" w:right="46"/>
              <w:jc w:val="both"/>
              <w:rPr>
                <w:rFonts w:hint="default" w:ascii="Arial" w:hAnsi="Arial" w:cs="Arial"/>
                <w:color w:val="000000"/>
                <w:sz w:val="24"/>
                <w:szCs w:val="24"/>
                <w:lang w:val="zh-CN"/>
              </w:rPr>
            </w:pPr>
            <w:r>
              <w:rPr>
                <w:rFonts w:hint="default" w:ascii="Arial" w:hAnsi="Arial" w:cs="Arial"/>
                <w:color w:val="000000"/>
                <w:sz w:val="24"/>
                <w:szCs w:val="24"/>
                <w:lang w:val="zh-CN"/>
              </w:rPr>
              <w:t>Salinan sesuai dengan aslinya</w:t>
            </w:r>
          </w:p>
          <w:p w14:paraId="4D247CF8">
            <w:pPr>
              <w:autoSpaceDE w:val="0"/>
              <w:autoSpaceDN w:val="0"/>
              <w:adjustRightInd w:val="0"/>
              <w:spacing w:after="0" w:line="240" w:lineRule="auto"/>
              <w:ind w:left="142" w:right="3167"/>
              <w:jc w:val="both"/>
              <w:rPr>
                <w:rFonts w:hint="default" w:ascii="Arial" w:hAnsi="Arial" w:cs="Arial"/>
                <w:color w:val="000000"/>
                <w:sz w:val="24"/>
                <w:szCs w:val="24"/>
                <w:lang w:val="zh-CN"/>
              </w:rPr>
            </w:pPr>
            <w:r>
              <w:rPr>
                <w:rFonts w:hint="default" w:ascii="Arial" w:hAnsi="Arial" w:cs="Arial"/>
                <w:color w:val="000000"/>
                <w:sz w:val="24"/>
                <w:szCs w:val="24"/>
                <w:lang w:val="zh-CN"/>
              </w:rPr>
              <w:t>SEKRETARIS DPRD KOTA SALATIGA,</w:t>
            </w:r>
          </w:p>
          <w:p w14:paraId="21328246">
            <w:pPr>
              <w:spacing w:after="0" w:line="240" w:lineRule="auto"/>
              <w:ind w:left="-851" w:right="3167"/>
              <w:jc w:val="center"/>
              <w:rPr>
                <w:rFonts w:hint="default" w:ascii="Arial" w:hAnsi="Arial" w:cs="Arial"/>
                <w:color w:val="000000"/>
                <w:sz w:val="24"/>
                <w:szCs w:val="24"/>
                <w:lang w:val="zh-CN"/>
              </w:rPr>
            </w:pPr>
          </w:p>
          <w:p w14:paraId="0EDB7450">
            <w:pPr>
              <w:spacing w:after="0" w:line="240" w:lineRule="auto"/>
              <w:ind w:left="-851" w:right="3167"/>
              <w:jc w:val="center"/>
              <w:rPr>
                <w:rFonts w:hint="default" w:ascii="Arial" w:hAnsi="Arial" w:eastAsia="Times New Roman" w:cs="Arial"/>
                <w:sz w:val="24"/>
                <w:szCs w:val="24"/>
              </w:rPr>
            </w:pPr>
            <w:r>
              <w:rPr>
                <w:rFonts w:hint="default" w:ascii="Arial" w:hAnsi="Arial" w:cs="Arial"/>
                <w:color w:val="000000"/>
                <w:sz w:val="24"/>
                <w:szCs w:val="24"/>
                <w:lang w:val="zh-CN"/>
              </w:rPr>
              <w:t>………………………………..</w:t>
            </w:r>
          </w:p>
          <w:p w14:paraId="6258539A">
            <w:pPr>
              <w:spacing w:after="0" w:line="240" w:lineRule="auto"/>
              <w:ind w:left="4253" w:right="-377"/>
              <w:rPr>
                <w:rFonts w:hint="default" w:ascii="Arial" w:hAnsi="Arial" w:cs="Arial"/>
                <w:sz w:val="24"/>
                <w:szCs w:val="24"/>
                <w:lang w:val="id-ID"/>
              </w:rPr>
            </w:pPr>
          </w:p>
        </w:tc>
      </w:tr>
    </w:tbl>
    <w:p w14:paraId="6D210B9F"/>
    <w:sectPr>
      <w:pgSz w:w="11905" w:h="18709"/>
      <w:pgMar w:top="2268" w:right="1418" w:bottom="1417" w:left="1418" w:header="709" w:footer="85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Bookman Old Style">
    <w:altName w:val="Segoe Print"/>
    <w:panose1 w:val="020506040505050202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BookmanOldStyl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4A90"/>
    <w:multiLevelType w:val="multilevel"/>
    <w:tmpl w:val="00474A90"/>
    <w:lvl w:ilvl="0" w:tentative="0">
      <w:start w:val="3"/>
      <w:numFmt w:val="decimal"/>
      <w:lvlText w:val="(%1)"/>
      <w:lvlJc w:val="left"/>
      <w:pPr>
        <w:ind w:left="501"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B604AE"/>
    <w:multiLevelType w:val="multilevel"/>
    <w:tmpl w:val="00B604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302BF3"/>
    <w:multiLevelType w:val="multilevel"/>
    <w:tmpl w:val="01302BF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1D90017"/>
    <w:multiLevelType w:val="multilevel"/>
    <w:tmpl w:val="01D9001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18005B"/>
    <w:multiLevelType w:val="multilevel"/>
    <w:tmpl w:val="0218005B"/>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46837C3"/>
    <w:multiLevelType w:val="multilevel"/>
    <w:tmpl w:val="046837C3"/>
    <w:lvl w:ilvl="0" w:tentative="0">
      <w:start w:val="1"/>
      <w:numFmt w:val="decimal"/>
      <w:lvlText w:val="(%1)"/>
      <w:lvlJc w:val="left"/>
      <w:pPr>
        <w:ind w:left="720" w:hanging="360"/>
      </w:pPr>
      <w:rPr>
        <w:rFonts w:hint="default"/>
        <w:b w:val="0"/>
        <w:bCs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52A4768"/>
    <w:multiLevelType w:val="multilevel"/>
    <w:tmpl w:val="052A47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661596A"/>
    <w:multiLevelType w:val="multilevel"/>
    <w:tmpl w:val="0661596A"/>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87817D9"/>
    <w:multiLevelType w:val="multilevel"/>
    <w:tmpl w:val="087817D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E0A3E7D"/>
    <w:multiLevelType w:val="multilevel"/>
    <w:tmpl w:val="0E0A3E7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1A52A16"/>
    <w:multiLevelType w:val="multilevel"/>
    <w:tmpl w:val="11A52A16"/>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1C61768"/>
    <w:multiLevelType w:val="multilevel"/>
    <w:tmpl w:val="11C6176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2685363"/>
    <w:multiLevelType w:val="multilevel"/>
    <w:tmpl w:val="12685363"/>
    <w:lvl w:ilvl="0" w:tentative="0">
      <w:start w:val="1"/>
      <w:numFmt w:val="lowerLetter"/>
      <w:lvlText w:val="%1."/>
      <w:lvlJc w:val="left"/>
      <w:pPr>
        <w:ind w:left="1170" w:hanging="360"/>
      </w:p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13">
    <w:nsid w:val="18CA323B"/>
    <w:multiLevelType w:val="multilevel"/>
    <w:tmpl w:val="18CA32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A12598C"/>
    <w:multiLevelType w:val="multilevel"/>
    <w:tmpl w:val="1A12598C"/>
    <w:lvl w:ilvl="0" w:tentative="0">
      <w:start w:val="3"/>
      <w:numFmt w:val="lowerLetter"/>
      <w:lvlText w:val="%1."/>
      <w:lvlJc w:val="left"/>
      <w:pPr>
        <w:ind w:left="117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B5A12B1"/>
    <w:multiLevelType w:val="multilevel"/>
    <w:tmpl w:val="1B5A12B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CF06B21"/>
    <w:multiLevelType w:val="multilevel"/>
    <w:tmpl w:val="1CF06B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34F38C2"/>
    <w:multiLevelType w:val="multilevel"/>
    <w:tmpl w:val="234F38C2"/>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8">
    <w:nsid w:val="242F68B7"/>
    <w:multiLevelType w:val="multilevel"/>
    <w:tmpl w:val="242F68B7"/>
    <w:lvl w:ilvl="0" w:tentative="0">
      <w:start w:val="1"/>
      <w:numFmt w:val="lowerLetter"/>
      <w:lvlText w:val="%1."/>
      <w:lvlJc w:val="left"/>
      <w:pPr>
        <w:ind w:left="144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4580849"/>
    <w:multiLevelType w:val="multilevel"/>
    <w:tmpl w:val="24580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4ED5BE1"/>
    <w:multiLevelType w:val="multilevel"/>
    <w:tmpl w:val="24ED5BE1"/>
    <w:lvl w:ilvl="0" w:tentative="0">
      <w:start w:val="1"/>
      <w:numFmt w:val="lowerLetter"/>
      <w:lvlText w:val="%1."/>
      <w:lvlJc w:val="left"/>
      <w:pPr>
        <w:ind w:left="1170" w:hanging="360"/>
      </w:pPr>
      <w:rPr>
        <w:rFonts w:hint="default"/>
      </w:r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21">
    <w:nsid w:val="25142298"/>
    <w:multiLevelType w:val="multilevel"/>
    <w:tmpl w:val="251422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8E52639"/>
    <w:multiLevelType w:val="multilevel"/>
    <w:tmpl w:val="28E52639"/>
    <w:lvl w:ilvl="0" w:tentative="0">
      <w:start w:val="1"/>
      <w:numFmt w:val="lowerLetter"/>
      <w:lvlText w:val="%1."/>
      <w:lvlJc w:val="left"/>
      <w:pPr>
        <w:ind w:left="1170" w:hanging="360"/>
      </w:pPr>
      <w:rPr>
        <w:rFonts w:hint="default"/>
        <w:b w:val="0"/>
        <w:bCs w:val="0"/>
      </w:r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23">
    <w:nsid w:val="2BF93A52"/>
    <w:multiLevelType w:val="multilevel"/>
    <w:tmpl w:val="2BF93A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E954660"/>
    <w:multiLevelType w:val="multilevel"/>
    <w:tmpl w:val="2E9546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2A93F42"/>
    <w:multiLevelType w:val="multilevel"/>
    <w:tmpl w:val="32A93F42"/>
    <w:lvl w:ilvl="0" w:tentative="0">
      <w:start w:val="1"/>
      <w:numFmt w:val="lowerLetter"/>
      <w:lvlText w:val="%1."/>
      <w:lvlJc w:val="left"/>
      <w:pPr>
        <w:ind w:left="1170" w:hanging="360"/>
      </w:p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26">
    <w:nsid w:val="33131BE5"/>
    <w:multiLevelType w:val="multilevel"/>
    <w:tmpl w:val="33131BE5"/>
    <w:lvl w:ilvl="0" w:tentative="0">
      <w:start w:val="1"/>
      <w:numFmt w:val="decimal"/>
      <w:lvlText w:val="%1."/>
      <w:lvlJc w:val="left"/>
      <w:pPr>
        <w:ind w:left="720" w:hanging="360"/>
      </w:pPr>
      <w:rPr>
        <w:i w:val="0"/>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3E33F57"/>
    <w:multiLevelType w:val="multilevel"/>
    <w:tmpl w:val="33E33F57"/>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483345C"/>
    <w:multiLevelType w:val="multilevel"/>
    <w:tmpl w:val="3483345C"/>
    <w:lvl w:ilvl="0" w:tentative="0">
      <w:start w:val="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5EF3F7D"/>
    <w:multiLevelType w:val="multilevel"/>
    <w:tmpl w:val="35EF3F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9EE1CBD"/>
    <w:multiLevelType w:val="multilevel"/>
    <w:tmpl w:val="39EE1CB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C5C4871"/>
    <w:multiLevelType w:val="multilevel"/>
    <w:tmpl w:val="3C5C48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CF308FB"/>
    <w:multiLevelType w:val="multilevel"/>
    <w:tmpl w:val="3CF308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D535A0E"/>
    <w:multiLevelType w:val="multilevel"/>
    <w:tmpl w:val="3D535A0E"/>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4">
    <w:nsid w:val="3DE9583D"/>
    <w:multiLevelType w:val="multilevel"/>
    <w:tmpl w:val="3DE958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FAE4502"/>
    <w:multiLevelType w:val="multilevel"/>
    <w:tmpl w:val="3FAE4502"/>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4177538"/>
    <w:multiLevelType w:val="multilevel"/>
    <w:tmpl w:val="44177538"/>
    <w:lvl w:ilvl="0" w:tentative="0">
      <w:start w:val="1"/>
      <w:numFmt w:val="lowerLetter"/>
      <w:lvlText w:val="%1."/>
      <w:lvlJc w:val="left"/>
      <w:pPr>
        <w:ind w:left="1309" w:hanging="360"/>
      </w:pPr>
    </w:lvl>
    <w:lvl w:ilvl="1" w:tentative="0">
      <w:start w:val="1"/>
      <w:numFmt w:val="lowerLetter"/>
      <w:lvlText w:val="%2."/>
      <w:lvlJc w:val="left"/>
      <w:pPr>
        <w:ind w:left="2029" w:hanging="360"/>
      </w:pPr>
    </w:lvl>
    <w:lvl w:ilvl="2" w:tentative="0">
      <w:start w:val="1"/>
      <w:numFmt w:val="lowerRoman"/>
      <w:lvlText w:val="%3."/>
      <w:lvlJc w:val="right"/>
      <w:pPr>
        <w:ind w:left="2749" w:hanging="180"/>
      </w:pPr>
    </w:lvl>
    <w:lvl w:ilvl="3" w:tentative="0">
      <w:start w:val="1"/>
      <w:numFmt w:val="decimal"/>
      <w:lvlText w:val="%4."/>
      <w:lvlJc w:val="left"/>
      <w:pPr>
        <w:ind w:left="3469" w:hanging="360"/>
      </w:pPr>
    </w:lvl>
    <w:lvl w:ilvl="4" w:tentative="0">
      <w:start w:val="1"/>
      <w:numFmt w:val="lowerLetter"/>
      <w:lvlText w:val="%5."/>
      <w:lvlJc w:val="left"/>
      <w:pPr>
        <w:ind w:left="4189" w:hanging="360"/>
      </w:pPr>
    </w:lvl>
    <w:lvl w:ilvl="5" w:tentative="0">
      <w:start w:val="1"/>
      <w:numFmt w:val="lowerRoman"/>
      <w:lvlText w:val="%6."/>
      <w:lvlJc w:val="right"/>
      <w:pPr>
        <w:ind w:left="4909" w:hanging="180"/>
      </w:pPr>
    </w:lvl>
    <w:lvl w:ilvl="6" w:tentative="0">
      <w:start w:val="1"/>
      <w:numFmt w:val="decimal"/>
      <w:lvlText w:val="%7."/>
      <w:lvlJc w:val="left"/>
      <w:pPr>
        <w:ind w:left="5629" w:hanging="360"/>
      </w:pPr>
    </w:lvl>
    <w:lvl w:ilvl="7" w:tentative="0">
      <w:start w:val="1"/>
      <w:numFmt w:val="lowerLetter"/>
      <w:lvlText w:val="%8."/>
      <w:lvlJc w:val="left"/>
      <w:pPr>
        <w:ind w:left="6349" w:hanging="360"/>
      </w:pPr>
    </w:lvl>
    <w:lvl w:ilvl="8" w:tentative="0">
      <w:start w:val="1"/>
      <w:numFmt w:val="lowerRoman"/>
      <w:lvlText w:val="%9."/>
      <w:lvlJc w:val="right"/>
      <w:pPr>
        <w:ind w:left="7069" w:hanging="180"/>
      </w:pPr>
    </w:lvl>
  </w:abstractNum>
  <w:abstractNum w:abstractNumId="37">
    <w:nsid w:val="44A652CD"/>
    <w:multiLevelType w:val="multilevel"/>
    <w:tmpl w:val="44A652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8593DBE"/>
    <w:multiLevelType w:val="multilevel"/>
    <w:tmpl w:val="48593DBE"/>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CC97642"/>
    <w:multiLevelType w:val="multilevel"/>
    <w:tmpl w:val="4CC9764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4D5447D9"/>
    <w:multiLevelType w:val="multilevel"/>
    <w:tmpl w:val="4D5447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4D9A490D"/>
    <w:multiLevelType w:val="multilevel"/>
    <w:tmpl w:val="4D9A49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E165705"/>
    <w:multiLevelType w:val="multilevel"/>
    <w:tmpl w:val="4E165705"/>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573008A6"/>
    <w:multiLevelType w:val="multilevel"/>
    <w:tmpl w:val="573008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876701A"/>
    <w:multiLevelType w:val="multilevel"/>
    <w:tmpl w:val="5876701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61135F37"/>
    <w:multiLevelType w:val="multilevel"/>
    <w:tmpl w:val="61135F37"/>
    <w:lvl w:ilvl="0" w:tentative="0">
      <w:start w:val="1"/>
      <w:numFmt w:val="decimal"/>
      <w:lvlText w:val="(%1)"/>
      <w:lvlJc w:val="left"/>
      <w:pPr>
        <w:ind w:left="2610" w:hanging="360"/>
      </w:pPr>
      <w:rPr>
        <w:rFonts w:hint="default"/>
      </w:rPr>
    </w:lvl>
    <w:lvl w:ilvl="1" w:tentative="0">
      <w:start w:val="1"/>
      <w:numFmt w:val="lowerLetter"/>
      <w:lvlText w:val="%2."/>
      <w:lvlJc w:val="left"/>
      <w:pPr>
        <w:ind w:left="3330" w:hanging="360"/>
      </w:pPr>
    </w:lvl>
    <w:lvl w:ilvl="2" w:tentative="0">
      <w:start w:val="1"/>
      <w:numFmt w:val="lowerRoman"/>
      <w:lvlText w:val="%3."/>
      <w:lvlJc w:val="right"/>
      <w:pPr>
        <w:ind w:left="4050" w:hanging="180"/>
      </w:pPr>
    </w:lvl>
    <w:lvl w:ilvl="3" w:tentative="0">
      <w:start w:val="1"/>
      <w:numFmt w:val="decimal"/>
      <w:lvlText w:val="%4."/>
      <w:lvlJc w:val="left"/>
      <w:pPr>
        <w:ind w:left="4770" w:hanging="360"/>
      </w:pPr>
    </w:lvl>
    <w:lvl w:ilvl="4" w:tentative="0">
      <w:start w:val="1"/>
      <w:numFmt w:val="lowerLetter"/>
      <w:lvlText w:val="%5."/>
      <w:lvlJc w:val="left"/>
      <w:pPr>
        <w:ind w:left="5490" w:hanging="360"/>
      </w:pPr>
    </w:lvl>
    <w:lvl w:ilvl="5" w:tentative="0">
      <w:start w:val="1"/>
      <w:numFmt w:val="lowerRoman"/>
      <w:lvlText w:val="%6."/>
      <w:lvlJc w:val="right"/>
      <w:pPr>
        <w:ind w:left="6210" w:hanging="180"/>
      </w:pPr>
    </w:lvl>
    <w:lvl w:ilvl="6" w:tentative="0">
      <w:start w:val="1"/>
      <w:numFmt w:val="decimal"/>
      <w:lvlText w:val="%7."/>
      <w:lvlJc w:val="left"/>
      <w:pPr>
        <w:ind w:left="6930" w:hanging="360"/>
      </w:pPr>
    </w:lvl>
    <w:lvl w:ilvl="7" w:tentative="0">
      <w:start w:val="1"/>
      <w:numFmt w:val="lowerLetter"/>
      <w:lvlText w:val="%8."/>
      <w:lvlJc w:val="left"/>
      <w:pPr>
        <w:ind w:left="7650" w:hanging="360"/>
      </w:pPr>
    </w:lvl>
    <w:lvl w:ilvl="8" w:tentative="0">
      <w:start w:val="1"/>
      <w:numFmt w:val="lowerRoman"/>
      <w:lvlText w:val="%9."/>
      <w:lvlJc w:val="right"/>
      <w:pPr>
        <w:ind w:left="8370" w:hanging="180"/>
      </w:pPr>
    </w:lvl>
  </w:abstractNum>
  <w:abstractNum w:abstractNumId="46">
    <w:nsid w:val="634C3394"/>
    <w:multiLevelType w:val="multilevel"/>
    <w:tmpl w:val="634C339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6CF6879"/>
    <w:multiLevelType w:val="multilevel"/>
    <w:tmpl w:val="66CF687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C280C30"/>
    <w:multiLevelType w:val="multilevel"/>
    <w:tmpl w:val="6C280C30"/>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9">
    <w:nsid w:val="6C2B7DEA"/>
    <w:multiLevelType w:val="multilevel"/>
    <w:tmpl w:val="6C2B7DE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rPr>
        <w:b w:val="0"/>
        <w:bCs w:val="0"/>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0">
    <w:nsid w:val="71953307"/>
    <w:multiLevelType w:val="multilevel"/>
    <w:tmpl w:val="71953307"/>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4EE245E"/>
    <w:multiLevelType w:val="multilevel"/>
    <w:tmpl w:val="74EE245E"/>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753F3BB2"/>
    <w:multiLevelType w:val="multilevel"/>
    <w:tmpl w:val="753F3B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758C51A2"/>
    <w:multiLevelType w:val="multilevel"/>
    <w:tmpl w:val="758C51A2"/>
    <w:lvl w:ilvl="0" w:tentative="0">
      <w:start w:val="1"/>
      <w:numFmt w:val="decimal"/>
      <w:lvlText w:val="(%1)"/>
      <w:lvlJc w:val="left"/>
      <w:pPr>
        <w:ind w:left="501"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5993846"/>
    <w:multiLevelType w:val="multilevel"/>
    <w:tmpl w:val="759938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79A450A2"/>
    <w:multiLevelType w:val="multilevel"/>
    <w:tmpl w:val="79A450A2"/>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6">
    <w:nsid w:val="7BDA266F"/>
    <w:multiLevelType w:val="multilevel"/>
    <w:tmpl w:val="7BDA26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D66118B"/>
    <w:multiLevelType w:val="multilevel"/>
    <w:tmpl w:val="7D66118B"/>
    <w:lvl w:ilvl="0" w:tentative="0">
      <w:start w:val="1"/>
      <w:numFmt w:val="lowerLetter"/>
      <w:lvlText w:val="%1."/>
      <w:lvlJc w:val="left"/>
      <w:pPr>
        <w:ind w:left="1170" w:hanging="360"/>
      </w:p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num w:numId="1">
    <w:abstractNumId w:val="2"/>
  </w:num>
  <w:num w:numId="2">
    <w:abstractNumId w:val="54"/>
  </w:num>
  <w:num w:numId="3">
    <w:abstractNumId w:val="26"/>
  </w:num>
  <w:num w:numId="4">
    <w:abstractNumId w:val="40"/>
  </w:num>
  <w:num w:numId="5">
    <w:abstractNumId w:val="36"/>
  </w:num>
  <w:num w:numId="6">
    <w:abstractNumId w:val="11"/>
  </w:num>
  <w:num w:numId="7">
    <w:abstractNumId w:val="39"/>
  </w:num>
  <w:num w:numId="8">
    <w:abstractNumId w:val="24"/>
  </w:num>
  <w:num w:numId="9">
    <w:abstractNumId w:val="18"/>
  </w:num>
  <w:num w:numId="10">
    <w:abstractNumId w:val="10"/>
  </w:num>
  <w:num w:numId="11">
    <w:abstractNumId w:val="15"/>
  </w:num>
  <w:num w:numId="12">
    <w:abstractNumId w:val="51"/>
  </w:num>
  <w:num w:numId="13">
    <w:abstractNumId w:val="31"/>
  </w:num>
  <w:num w:numId="14">
    <w:abstractNumId w:val="46"/>
  </w:num>
  <w:num w:numId="15">
    <w:abstractNumId w:val="4"/>
  </w:num>
  <w:num w:numId="16">
    <w:abstractNumId w:val="19"/>
  </w:num>
  <w:num w:numId="17">
    <w:abstractNumId w:val="30"/>
  </w:num>
  <w:num w:numId="18">
    <w:abstractNumId w:val="37"/>
  </w:num>
  <w:num w:numId="19">
    <w:abstractNumId w:val="9"/>
  </w:num>
  <w:num w:numId="20">
    <w:abstractNumId w:val="8"/>
  </w:num>
  <w:num w:numId="21">
    <w:abstractNumId w:val="7"/>
  </w:num>
  <w:num w:numId="22">
    <w:abstractNumId w:val="38"/>
  </w:num>
  <w:num w:numId="23">
    <w:abstractNumId w:val="56"/>
  </w:num>
  <w:num w:numId="24">
    <w:abstractNumId w:val="55"/>
  </w:num>
  <w:num w:numId="25">
    <w:abstractNumId w:val="42"/>
  </w:num>
  <w:num w:numId="26">
    <w:abstractNumId w:val="57"/>
  </w:num>
  <w:num w:numId="27">
    <w:abstractNumId w:val="12"/>
  </w:num>
  <w:num w:numId="28">
    <w:abstractNumId w:val="21"/>
  </w:num>
  <w:num w:numId="29">
    <w:abstractNumId w:val="27"/>
  </w:num>
  <w:num w:numId="30">
    <w:abstractNumId w:val="35"/>
  </w:num>
  <w:num w:numId="31">
    <w:abstractNumId w:val="29"/>
  </w:num>
  <w:num w:numId="32">
    <w:abstractNumId w:val="32"/>
  </w:num>
  <w:num w:numId="33">
    <w:abstractNumId w:val="49"/>
  </w:num>
  <w:num w:numId="34">
    <w:abstractNumId w:val="47"/>
  </w:num>
  <w:num w:numId="35">
    <w:abstractNumId w:val="5"/>
  </w:num>
  <w:num w:numId="36">
    <w:abstractNumId w:val="33"/>
  </w:num>
  <w:num w:numId="37">
    <w:abstractNumId w:val="50"/>
  </w:num>
  <w:num w:numId="38">
    <w:abstractNumId w:val="22"/>
  </w:num>
  <w:num w:numId="39">
    <w:abstractNumId w:val="41"/>
  </w:num>
  <w:num w:numId="40">
    <w:abstractNumId w:val="48"/>
  </w:num>
  <w:num w:numId="41">
    <w:abstractNumId w:val="53"/>
  </w:num>
  <w:num w:numId="42">
    <w:abstractNumId w:val="0"/>
  </w:num>
  <w:num w:numId="43">
    <w:abstractNumId w:val="23"/>
  </w:num>
  <w:num w:numId="44">
    <w:abstractNumId w:val="28"/>
  </w:num>
  <w:num w:numId="45">
    <w:abstractNumId w:val="6"/>
  </w:num>
  <w:num w:numId="46">
    <w:abstractNumId w:val="20"/>
  </w:num>
  <w:num w:numId="47">
    <w:abstractNumId w:val="44"/>
  </w:num>
  <w:num w:numId="48">
    <w:abstractNumId w:val="3"/>
  </w:num>
  <w:num w:numId="49">
    <w:abstractNumId w:val="17"/>
  </w:num>
  <w:num w:numId="50">
    <w:abstractNumId w:val="45"/>
  </w:num>
  <w:num w:numId="51">
    <w:abstractNumId w:val="43"/>
  </w:num>
  <w:num w:numId="52">
    <w:abstractNumId w:val="14"/>
  </w:num>
  <w:num w:numId="53">
    <w:abstractNumId w:val="13"/>
  </w:num>
  <w:num w:numId="54">
    <w:abstractNumId w:val="25"/>
  </w:num>
  <w:num w:numId="55">
    <w:abstractNumId w:val="52"/>
  </w:num>
  <w:num w:numId="56">
    <w:abstractNumId w:val="16"/>
  </w:num>
  <w:num w:numId="57">
    <w:abstractNumId w:val="1"/>
  </w:num>
  <w:num w:numId="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3C"/>
    <w:rsid w:val="00005D27"/>
    <w:rsid w:val="001C6668"/>
    <w:rsid w:val="001E107A"/>
    <w:rsid w:val="00243D54"/>
    <w:rsid w:val="0025513C"/>
    <w:rsid w:val="002938CF"/>
    <w:rsid w:val="002B643D"/>
    <w:rsid w:val="00350990"/>
    <w:rsid w:val="0035451A"/>
    <w:rsid w:val="00356A87"/>
    <w:rsid w:val="0037288B"/>
    <w:rsid w:val="003A00EB"/>
    <w:rsid w:val="003A1B83"/>
    <w:rsid w:val="003A2A71"/>
    <w:rsid w:val="003C636C"/>
    <w:rsid w:val="003D63C2"/>
    <w:rsid w:val="003D7128"/>
    <w:rsid w:val="003E0B04"/>
    <w:rsid w:val="0043327C"/>
    <w:rsid w:val="004B2550"/>
    <w:rsid w:val="0051514C"/>
    <w:rsid w:val="00592D1A"/>
    <w:rsid w:val="006041FD"/>
    <w:rsid w:val="00604C47"/>
    <w:rsid w:val="00640478"/>
    <w:rsid w:val="006D52DF"/>
    <w:rsid w:val="0076537F"/>
    <w:rsid w:val="007B4D52"/>
    <w:rsid w:val="007B78DC"/>
    <w:rsid w:val="007F40CE"/>
    <w:rsid w:val="00821AE5"/>
    <w:rsid w:val="00833F15"/>
    <w:rsid w:val="008E27E2"/>
    <w:rsid w:val="008F6A3C"/>
    <w:rsid w:val="00900D1E"/>
    <w:rsid w:val="00952219"/>
    <w:rsid w:val="009931B1"/>
    <w:rsid w:val="009A401C"/>
    <w:rsid w:val="009D15AE"/>
    <w:rsid w:val="00A37216"/>
    <w:rsid w:val="00B60B32"/>
    <w:rsid w:val="00BD1183"/>
    <w:rsid w:val="00C07173"/>
    <w:rsid w:val="00C61B1A"/>
    <w:rsid w:val="00C73A02"/>
    <w:rsid w:val="00C83E6A"/>
    <w:rsid w:val="00D62A0D"/>
    <w:rsid w:val="00D74894"/>
    <w:rsid w:val="00DA2D28"/>
    <w:rsid w:val="00DB4BEE"/>
    <w:rsid w:val="00E20349"/>
    <w:rsid w:val="00EC2ED5"/>
    <w:rsid w:val="00F66909"/>
    <w:rsid w:val="00F70A17"/>
    <w:rsid w:val="00FB341A"/>
    <w:rsid w:val="00FE35B4"/>
    <w:rsid w:val="00FE4CEE"/>
    <w:rsid w:val="4AF66F60"/>
    <w:rsid w:val="6B75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link w:val="6"/>
    <w:qFormat/>
    <w:uiPriority w:val="34"/>
    <w:pPr>
      <w:ind w:left="720"/>
      <w:contextualSpacing/>
    </w:pPr>
  </w:style>
  <w:style w:type="character" w:customStyle="1" w:styleId="6">
    <w:name w:val="List Paragraph Char"/>
    <w:link w:val="5"/>
    <w:qFormat/>
    <w:locked/>
    <w:uiPriority w:val="34"/>
  </w:style>
  <w:style w:type="paragraph" w:customStyle="1" w:styleId="7">
    <w:name w:val="Default"/>
    <w:uiPriority w:val="0"/>
    <w:pPr>
      <w:autoSpaceDE w:val="0"/>
      <w:autoSpaceDN w:val="0"/>
      <w:adjustRightInd w:val="0"/>
      <w:spacing w:after="0" w:line="240" w:lineRule="auto"/>
    </w:pPr>
    <w:rPr>
      <w:rFonts w:ascii="Bookman Old Style" w:hAnsi="Bookman Old Style" w:cs="Bookman Old Style" w:eastAsiaTheme="minorHAnsi"/>
      <w:color w:val="000000"/>
      <w:sz w:val="24"/>
      <w:szCs w:val="24"/>
      <w:lang w:val="id-ID"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4680-F0AD-4545-82DE-808C2FA4A904}">
  <ds:schemaRefs/>
</ds:datastoreItem>
</file>

<file path=docProps/app.xml><?xml version="1.0" encoding="utf-8"?>
<Properties xmlns="http://schemas.openxmlformats.org/officeDocument/2006/extended-properties" xmlns:vt="http://schemas.openxmlformats.org/officeDocument/2006/docPropsVTypes">
  <Template>Normal</Template>
  <Pages>17</Pages>
  <Words>5931</Words>
  <Characters>33807</Characters>
  <Lines>281</Lines>
  <Paragraphs>79</Paragraphs>
  <TotalTime>655</TotalTime>
  <ScaleCrop>false</ScaleCrop>
  <LinksUpToDate>false</LinksUpToDate>
  <CharactersWithSpaces>39659</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2024-07-30T14:50:00Z</dcterms:created>
  <dc:creator>asus</dc:creator>
  <cp:lastModifiedBy>hasina cute</cp:lastModifiedBy>
  <dcterms:modified xsi:type="dcterms:W3CDTF">2024-08-08T04:53:31Z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4601266C0D714A62A03B00C10D9F69E8_12</vt:lpwstr>
  </property>
</Properties>
</file>